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A62A0" w14:textId="2C2A1B14" w:rsidR="008E6B0B" w:rsidRDefault="008E6B0B" w:rsidP="008E6B0B">
      <w:pPr>
        <w:pStyle w:val="Ttulo2"/>
        <w:spacing w:line="360" w:lineRule="auto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PROJETO DE LEI ORDINÁRIA Nº         /2024.</w:t>
      </w:r>
    </w:p>
    <w:p w14:paraId="230C9F08" w14:textId="77777777" w:rsidR="008E6B0B" w:rsidRDefault="008E6B0B" w:rsidP="008E6B0B">
      <w:pPr>
        <w:pStyle w:val="Ttulo2"/>
        <w:spacing w:line="360" w:lineRule="auto"/>
        <w:ind w:left="2835" w:firstLine="0"/>
        <w:jc w:val="both"/>
        <w:rPr>
          <w:rFonts w:ascii="Arial" w:hAnsi="Arial" w:cs="Arial"/>
          <w:sz w:val="24"/>
        </w:rPr>
      </w:pPr>
    </w:p>
    <w:p w14:paraId="2CF82333" w14:textId="1A937D65" w:rsidR="008E6B0B" w:rsidRDefault="008E6B0B" w:rsidP="008E6B0B">
      <w:pPr>
        <w:pStyle w:val="Ttulo2"/>
        <w:spacing w:line="360" w:lineRule="auto"/>
        <w:ind w:left="2835" w:firstLine="0"/>
        <w:jc w:val="both"/>
        <w:rPr>
          <w:rFonts w:ascii="Arial" w:hAnsi="Arial" w:cs="Arial"/>
          <w:sz w:val="24"/>
        </w:rPr>
      </w:pPr>
      <w:r w:rsidRPr="008E6B0B">
        <w:rPr>
          <w:rFonts w:ascii="Arial" w:hAnsi="Arial" w:cs="Arial"/>
          <w:sz w:val="24"/>
        </w:rPr>
        <w:t xml:space="preserve">Institui o Programa Farmácia Viva no Município de </w:t>
      </w:r>
      <w:r>
        <w:rPr>
          <w:rFonts w:ascii="Arial" w:hAnsi="Arial" w:cs="Arial"/>
          <w:sz w:val="24"/>
        </w:rPr>
        <w:t xml:space="preserve">Leme </w:t>
      </w:r>
      <w:r w:rsidRPr="008E6B0B">
        <w:rPr>
          <w:rFonts w:ascii="Arial" w:hAnsi="Arial" w:cs="Arial"/>
          <w:sz w:val="24"/>
        </w:rPr>
        <w:t>para garantir a oferta de produtos,</w:t>
      </w:r>
      <w:r>
        <w:rPr>
          <w:rFonts w:ascii="Arial" w:hAnsi="Arial" w:cs="Arial"/>
          <w:sz w:val="24"/>
        </w:rPr>
        <w:t xml:space="preserve"> </w:t>
      </w:r>
      <w:r w:rsidRPr="008E6B0B">
        <w:rPr>
          <w:rFonts w:ascii="Arial" w:hAnsi="Arial" w:cs="Arial"/>
          <w:sz w:val="24"/>
        </w:rPr>
        <w:t>insumos e medicamentos fitoterápicos em tratamentos de saúde e dá outras providências.</w:t>
      </w:r>
    </w:p>
    <w:p w14:paraId="00B828AC" w14:textId="77777777" w:rsidR="008E6B0B" w:rsidRDefault="008E6B0B" w:rsidP="008E6B0B">
      <w:pPr>
        <w:spacing w:after="189"/>
        <w:ind w:hanging="10"/>
        <w:rPr>
          <w:rFonts w:ascii="Arial" w:eastAsia="Calibri" w:hAnsi="Arial" w:cs="Arial"/>
        </w:rPr>
      </w:pPr>
    </w:p>
    <w:p w14:paraId="489FE647" w14:textId="096859DA" w:rsidR="008E6B0B" w:rsidRPr="008E6B0B" w:rsidRDefault="008E6B0B" w:rsidP="008E6B0B">
      <w:pPr>
        <w:spacing w:after="189"/>
        <w:ind w:firstLine="1276"/>
        <w:rPr>
          <w:rFonts w:ascii="Arial" w:hAnsi="Arial" w:cs="Arial"/>
        </w:rPr>
      </w:pPr>
      <w:r w:rsidRPr="008E6B0B">
        <w:rPr>
          <w:rFonts w:ascii="Arial" w:eastAsia="Calibri" w:hAnsi="Arial" w:cs="Arial"/>
          <w:b/>
          <w:bCs/>
        </w:rPr>
        <w:t>Art. 1º</w:t>
      </w:r>
      <w:r w:rsidRPr="008E6B0B">
        <w:rPr>
          <w:rFonts w:ascii="Arial" w:eastAsia="Calibri" w:hAnsi="Arial" w:cs="Arial"/>
        </w:rPr>
        <w:t xml:space="preserve"> Fica instituído o Programa Farmácia Viva no Município de </w:t>
      </w:r>
      <w:r>
        <w:rPr>
          <w:rFonts w:ascii="Arial" w:eastAsia="Calibri" w:hAnsi="Arial" w:cs="Arial"/>
        </w:rPr>
        <w:t>Leme</w:t>
      </w:r>
      <w:r w:rsidRPr="008E6B0B">
        <w:rPr>
          <w:rFonts w:ascii="Arial" w:eastAsia="Calibri" w:hAnsi="Arial" w:cs="Arial"/>
        </w:rPr>
        <w:t>.</w:t>
      </w:r>
    </w:p>
    <w:p w14:paraId="39520A36" w14:textId="51DB2E7F" w:rsidR="008E6B0B" w:rsidRPr="008E6B0B" w:rsidRDefault="008E6B0B" w:rsidP="008E6B0B">
      <w:pPr>
        <w:spacing w:after="221"/>
        <w:ind w:firstLine="1276"/>
        <w:rPr>
          <w:rFonts w:ascii="Arial" w:hAnsi="Arial" w:cs="Arial"/>
        </w:rPr>
      </w:pPr>
      <w:r w:rsidRPr="008E6B0B">
        <w:rPr>
          <w:rFonts w:ascii="Arial" w:eastAsia="Calibri" w:hAnsi="Arial" w:cs="Arial"/>
          <w:b/>
          <w:bCs/>
        </w:rPr>
        <w:t>Parágrafo único.</w:t>
      </w:r>
      <w:r w:rsidRPr="008E6B0B">
        <w:rPr>
          <w:rFonts w:ascii="Arial" w:eastAsia="Calibri" w:hAnsi="Arial" w:cs="Arial"/>
        </w:rPr>
        <w:t xml:space="preserve"> O programa de que trata esta lei visa garantir a oferta de produtos, insumos e medicamentos fitoterápicos em tratamentos </w:t>
      </w:r>
      <w:r w:rsidR="00250144">
        <w:rPr>
          <w:rFonts w:ascii="Arial" w:eastAsia="Calibri" w:hAnsi="Arial" w:cs="Arial"/>
        </w:rPr>
        <w:t>médicos</w:t>
      </w:r>
      <w:r w:rsidRPr="008E6B0B">
        <w:rPr>
          <w:rFonts w:ascii="Arial" w:eastAsia="Calibri" w:hAnsi="Arial" w:cs="Arial"/>
        </w:rPr>
        <w:t>.</w:t>
      </w:r>
    </w:p>
    <w:p w14:paraId="1B5E79FC" w14:textId="5AC8E752" w:rsidR="008E6B0B" w:rsidRPr="008E6B0B" w:rsidRDefault="008E6B0B" w:rsidP="008E6B0B">
      <w:pPr>
        <w:spacing w:after="221"/>
        <w:ind w:firstLine="1276"/>
        <w:rPr>
          <w:rFonts w:ascii="Arial" w:hAnsi="Arial" w:cs="Arial"/>
        </w:rPr>
      </w:pPr>
      <w:r w:rsidRPr="008E6B0B">
        <w:rPr>
          <w:rFonts w:ascii="Arial" w:eastAsia="Calibri" w:hAnsi="Arial" w:cs="Arial"/>
          <w:b/>
          <w:bCs/>
        </w:rPr>
        <w:t>Art. 2º</w:t>
      </w:r>
      <w:r w:rsidRPr="008E6B0B">
        <w:rPr>
          <w:rFonts w:ascii="Arial" w:eastAsia="Calibri" w:hAnsi="Arial" w:cs="Arial"/>
        </w:rPr>
        <w:t xml:space="preserve"> O Programa prestará à comunidade, como opção terapêutica na medicação alopática a ser oferecida pelos profissionais médicos, os seguintes serviços:</w:t>
      </w:r>
    </w:p>
    <w:p w14:paraId="127A6D26" w14:textId="2A52F764" w:rsidR="008E6B0B" w:rsidRPr="008E6B0B" w:rsidRDefault="008E6B0B" w:rsidP="008E6B0B">
      <w:pPr>
        <w:spacing w:after="221"/>
        <w:ind w:firstLine="1276"/>
        <w:rPr>
          <w:rFonts w:ascii="Arial" w:hAnsi="Arial" w:cs="Arial"/>
        </w:rPr>
      </w:pPr>
      <w:r w:rsidRPr="008E6B0B">
        <w:rPr>
          <w:rFonts w:ascii="Arial" w:eastAsia="Calibri" w:hAnsi="Arial" w:cs="Arial"/>
          <w:b/>
          <w:bCs/>
        </w:rPr>
        <w:t>I -</w:t>
      </w:r>
      <w:r w:rsidRPr="008E6B0B">
        <w:rPr>
          <w:rFonts w:ascii="Arial" w:eastAsia="Calibri" w:hAnsi="Arial" w:cs="Arial"/>
        </w:rPr>
        <w:t xml:space="preserve"> </w:t>
      </w:r>
      <w:proofErr w:type="gramStart"/>
      <w:r w:rsidRPr="008E6B0B">
        <w:rPr>
          <w:rFonts w:ascii="Arial" w:eastAsia="Calibri" w:hAnsi="Arial" w:cs="Arial"/>
        </w:rPr>
        <w:t>fornecimento</w:t>
      </w:r>
      <w:proofErr w:type="gramEnd"/>
      <w:r w:rsidRPr="008E6B0B">
        <w:rPr>
          <w:rFonts w:ascii="Arial" w:eastAsia="Calibri" w:hAnsi="Arial" w:cs="Arial"/>
        </w:rPr>
        <w:t xml:space="preserve"> de produtos fitoterápicos produzidos em laboratório como chás, tinturas, pomadas, xaropes, sabões, antisséptico bucal, cremes, extratos fluidos, cápsulas gelatinosas, pílulas e outros;</w:t>
      </w:r>
    </w:p>
    <w:p w14:paraId="7DBA11E8" w14:textId="492D7736" w:rsidR="008E6B0B" w:rsidRPr="008E6B0B" w:rsidRDefault="008E6B0B" w:rsidP="008E6B0B">
      <w:pPr>
        <w:spacing w:after="221"/>
        <w:ind w:firstLine="1276"/>
        <w:rPr>
          <w:rFonts w:ascii="Arial" w:hAnsi="Arial" w:cs="Arial"/>
        </w:rPr>
      </w:pPr>
      <w:r w:rsidRPr="008E6B0B">
        <w:rPr>
          <w:rFonts w:ascii="Arial" w:eastAsia="Calibri" w:hAnsi="Arial" w:cs="Arial"/>
          <w:b/>
          <w:bCs/>
        </w:rPr>
        <w:t>II -</w:t>
      </w:r>
      <w:r w:rsidRPr="008E6B0B">
        <w:rPr>
          <w:rFonts w:ascii="Arial" w:eastAsia="Calibri" w:hAnsi="Arial" w:cs="Arial"/>
        </w:rPr>
        <w:t xml:space="preserve"> </w:t>
      </w:r>
      <w:proofErr w:type="gramStart"/>
      <w:r w:rsidRPr="008E6B0B">
        <w:rPr>
          <w:rFonts w:ascii="Arial" w:eastAsia="Calibri" w:hAnsi="Arial" w:cs="Arial"/>
        </w:rPr>
        <w:t>repasse</w:t>
      </w:r>
      <w:proofErr w:type="gramEnd"/>
      <w:r w:rsidRPr="008E6B0B">
        <w:rPr>
          <w:rFonts w:ascii="Arial" w:eastAsia="Calibri" w:hAnsi="Arial" w:cs="Arial"/>
        </w:rPr>
        <w:t xml:space="preserve"> dos medicamentos alternativos de forma gratuita e mediante a apresentação da prescrição médica;</w:t>
      </w:r>
    </w:p>
    <w:p w14:paraId="664DFFF1" w14:textId="70432DF4" w:rsidR="008E6B0B" w:rsidRPr="008E6B0B" w:rsidRDefault="008E6B0B" w:rsidP="008E6B0B">
      <w:pPr>
        <w:spacing w:after="221"/>
        <w:ind w:firstLine="1276"/>
        <w:rPr>
          <w:rFonts w:ascii="Arial" w:hAnsi="Arial" w:cs="Arial"/>
        </w:rPr>
      </w:pPr>
      <w:r w:rsidRPr="008E6B0B">
        <w:rPr>
          <w:rFonts w:ascii="Arial" w:eastAsia="Calibri" w:hAnsi="Arial" w:cs="Arial"/>
          <w:b/>
          <w:bCs/>
        </w:rPr>
        <w:t>III -</w:t>
      </w:r>
      <w:r w:rsidRPr="008E6B0B">
        <w:rPr>
          <w:rFonts w:ascii="Arial" w:eastAsia="Calibri" w:hAnsi="Arial" w:cs="Arial"/>
        </w:rPr>
        <w:t xml:space="preserve"> devido acompanhamento do uso dos fitoterápicos;</w:t>
      </w:r>
    </w:p>
    <w:p w14:paraId="5960BAC2" w14:textId="5C46D396" w:rsidR="008E6B0B" w:rsidRPr="008E6B0B" w:rsidRDefault="008E6B0B" w:rsidP="008E6B0B">
      <w:pPr>
        <w:spacing w:after="221"/>
        <w:ind w:firstLine="1276"/>
        <w:rPr>
          <w:rFonts w:ascii="Arial" w:hAnsi="Arial" w:cs="Arial"/>
        </w:rPr>
      </w:pPr>
      <w:r w:rsidRPr="008E6B0B">
        <w:rPr>
          <w:rFonts w:ascii="Arial" w:eastAsia="Calibri" w:hAnsi="Arial" w:cs="Arial"/>
          <w:b/>
          <w:bCs/>
        </w:rPr>
        <w:t xml:space="preserve">IV - </w:t>
      </w:r>
      <w:proofErr w:type="gramStart"/>
      <w:r w:rsidRPr="008E6B0B">
        <w:rPr>
          <w:rFonts w:ascii="Arial" w:eastAsia="Calibri" w:hAnsi="Arial" w:cs="Arial"/>
        </w:rPr>
        <w:t>realização</w:t>
      </w:r>
      <w:proofErr w:type="gramEnd"/>
      <w:r w:rsidRPr="008E6B0B">
        <w:rPr>
          <w:rFonts w:ascii="Arial" w:eastAsia="Calibri" w:hAnsi="Arial" w:cs="Arial"/>
        </w:rPr>
        <w:t xml:space="preserve"> de palestras e oficinas a todos os interessados para repasse das técnicas utilizadas no cultivo das plantas e na manipulação de fitoterápicos.</w:t>
      </w:r>
    </w:p>
    <w:p w14:paraId="6EE98821" w14:textId="685F2CD2" w:rsidR="008E6B0B" w:rsidRPr="008E6B0B" w:rsidRDefault="008E6B0B" w:rsidP="008E6B0B">
      <w:pPr>
        <w:spacing w:after="221"/>
        <w:ind w:firstLine="1276"/>
        <w:rPr>
          <w:rFonts w:ascii="Arial" w:hAnsi="Arial" w:cs="Arial"/>
        </w:rPr>
      </w:pPr>
      <w:r w:rsidRPr="008E6B0B">
        <w:rPr>
          <w:rFonts w:ascii="Arial" w:eastAsia="Calibri" w:hAnsi="Arial" w:cs="Arial"/>
          <w:b/>
          <w:bCs/>
        </w:rPr>
        <w:t>Art. 3º</w:t>
      </w:r>
      <w:r w:rsidRPr="008E6B0B">
        <w:rPr>
          <w:rFonts w:ascii="Arial" w:eastAsia="Calibri" w:hAnsi="Arial" w:cs="Arial"/>
        </w:rPr>
        <w:t xml:space="preserve"> Os fitoterápicos manipulados atenderão ao tratamento de doenças diagnosticadas e priorizadas, conforme a realidade local, e seu fornecimento será garantido pelo Município.</w:t>
      </w:r>
    </w:p>
    <w:p w14:paraId="10184A29" w14:textId="43C9EABE" w:rsidR="008E6B0B" w:rsidRPr="008E6B0B" w:rsidRDefault="008E6B0B" w:rsidP="008E6B0B">
      <w:pPr>
        <w:spacing w:after="221"/>
        <w:ind w:firstLine="1276"/>
        <w:rPr>
          <w:rFonts w:ascii="Arial" w:hAnsi="Arial" w:cs="Arial"/>
        </w:rPr>
      </w:pPr>
      <w:r w:rsidRPr="008E6B0B">
        <w:rPr>
          <w:rFonts w:ascii="Arial" w:eastAsia="Calibri" w:hAnsi="Arial" w:cs="Arial"/>
          <w:b/>
          <w:bCs/>
        </w:rPr>
        <w:t>Art. 4º</w:t>
      </w:r>
      <w:r w:rsidRPr="008E6B0B">
        <w:rPr>
          <w:rFonts w:ascii="Arial" w:eastAsia="Calibri" w:hAnsi="Arial" w:cs="Arial"/>
        </w:rPr>
        <w:t xml:space="preserve"> O Programa permitirá a participação de associações, entidades, órgãos/ instituições públicas ou privadas, de caráter científico, filantrópico, comunitário, educacional de nível técnico, profissionalizante, de nível superior e afins, mediante convênios e parcerias,</w:t>
      </w:r>
      <w:r w:rsidR="00250144">
        <w:rPr>
          <w:rFonts w:ascii="Arial" w:eastAsia="Calibri" w:hAnsi="Arial" w:cs="Arial"/>
        </w:rPr>
        <w:t xml:space="preserve"> devidamente aprovados pelo Legislativo Municipal:</w:t>
      </w:r>
      <w:r w:rsidRPr="008E6B0B">
        <w:rPr>
          <w:rFonts w:ascii="Arial" w:eastAsia="Calibri" w:hAnsi="Arial" w:cs="Arial"/>
        </w:rPr>
        <w:t xml:space="preserve"> </w:t>
      </w:r>
    </w:p>
    <w:p w14:paraId="0EE1B73A" w14:textId="6E6168E3" w:rsidR="008E6B0B" w:rsidRPr="008E6B0B" w:rsidRDefault="008E6B0B" w:rsidP="008E6B0B">
      <w:pPr>
        <w:spacing w:after="221"/>
        <w:ind w:firstLine="1276"/>
        <w:rPr>
          <w:rFonts w:ascii="Arial" w:hAnsi="Arial" w:cs="Arial"/>
        </w:rPr>
      </w:pPr>
      <w:r w:rsidRPr="008E6B0B">
        <w:rPr>
          <w:rFonts w:ascii="Arial" w:eastAsia="Calibri" w:hAnsi="Arial" w:cs="Arial"/>
          <w:b/>
          <w:bCs/>
        </w:rPr>
        <w:t>I -</w:t>
      </w:r>
      <w:r w:rsidRPr="008E6B0B">
        <w:rPr>
          <w:rFonts w:ascii="Arial" w:eastAsia="Calibri" w:hAnsi="Arial" w:cs="Arial"/>
        </w:rPr>
        <w:t xml:space="preserve"> </w:t>
      </w:r>
      <w:proofErr w:type="gramStart"/>
      <w:r w:rsidRPr="008E6B0B">
        <w:rPr>
          <w:rFonts w:ascii="Arial" w:eastAsia="Calibri" w:hAnsi="Arial" w:cs="Arial"/>
        </w:rPr>
        <w:t>orientação</w:t>
      </w:r>
      <w:proofErr w:type="gramEnd"/>
      <w:r w:rsidRPr="008E6B0B">
        <w:rPr>
          <w:rFonts w:ascii="Arial" w:eastAsia="Calibri" w:hAnsi="Arial" w:cs="Arial"/>
        </w:rPr>
        <w:t xml:space="preserve"> técnica, acompanhamento e implantação do programa em todas as etapas;</w:t>
      </w:r>
    </w:p>
    <w:p w14:paraId="043EE59F" w14:textId="7007980F" w:rsidR="008E6B0B" w:rsidRPr="008E6B0B" w:rsidRDefault="008E6B0B" w:rsidP="008E6B0B">
      <w:pPr>
        <w:spacing w:after="179"/>
        <w:ind w:firstLine="1276"/>
        <w:rPr>
          <w:rFonts w:ascii="Arial" w:hAnsi="Arial" w:cs="Arial"/>
        </w:rPr>
      </w:pPr>
      <w:r w:rsidRPr="008E6B0B">
        <w:rPr>
          <w:rFonts w:ascii="Arial" w:eastAsia="Calibri" w:hAnsi="Arial" w:cs="Arial"/>
          <w:b/>
          <w:bCs/>
        </w:rPr>
        <w:lastRenderedPageBreak/>
        <w:t>II -</w:t>
      </w:r>
      <w:r w:rsidRPr="008E6B0B">
        <w:rPr>
          <w:rFonts w:ascii="Arial" w:eastAsia="Calibri" w:hAnsi="Arial" w:cs="Arial"/>
        </w:rPr>
        <w:t xml:space="preserve"> </w:t>
      </w:r>
      <w:proofErr w:type="gramStart"/>
      <w:r w:rsidRPr="008E6B0B">
        <w:rPr>
          <w:rFonts w:ascii="Arial" w:eastAsia="Calibri" w:hAnsi="Arial" w:cs="Arial"/>
        </w:rPr>
        <w:t>análise</w:t>
      </w:r>
      <w:proofErr w:type="gramEnd"/>
      <w:r w:rsidRPr="008E6B0B">
        <w:rPr>
          <w:rFonts w:ascii="Arial" w:eastAsia="Calibri" w:hAnsi="Arial" w:cs="Arial"/>
        </w:rPr>
        <w:t xml:space="preserve"> de fertilidade dos solos, correção, orientação do manejo e sua conservação;</w:t>
      </w:r>
    </w:p>
    <w:p w14:paraId="7BFBA50D" w14:textId="24301BB4" w:rsidR="008E6B0B" w:rsidRPr="008E6B0B" w:rsidRDefault="008E6B0B" w:rsidP="008E6B0B">
      <w:pPr>
        <w:spacing w:after="221"/>
        <w:ind w:firstLine="1276"/>
        <w:rPr>
          <w:rFonts w:ascii="Arial" w:hAnsi="Arial" w:cs="Arial"/>
        </w:rPr>
      </w:pPr>
      <w:r w:rsidRPr="008E6B0B">
        <w:rPr>
          <w:rFonts w:ascii="Arial" w:eastAsia="Calibri" w:hAnsi="Arial" w:cs="Arial"/>
          <w:b/>
          <w:bCs/>
        </w:rPr>
        <w:t>III -</w:t>
      </w:r>
      <w:r w:rsidRPr="008E6B0B">
        <w:rPr>
          <w:rFonts w:ascii="Arial" w:eastAsia="Calibri" w:hAnsi="Arial" w:cs="Arial"/>
        </w:rPr>
        <w:t xml:space="preserve"> orientação para o manejo ecológico de pragas, fitopatógenos e plantas concorrentes, objetivando melhor qualidade das plantas medicinais e preservação do meio ambiente e seus recursos naturais;</w:t>
      </w:r>
    </w:p>
    <w:p w14:paraId="7FF7EEF0" w14:textId="29879A91" w:rsidR="008E6B0B" w:rsidRDefault="008E6B0B" w:rsidP="008E6B0B">
      <w:pPr>
        <w:pStyle w:val="PargrafodaLista"/>
        <w:spacing w:after="2"/>
        <w:ind w:left="0" w:firstLine="1276"/>
        <w:rPr>
          <w:rFonts w:ascii="Arial" w:eastAsia="Calibri" w:hAnsi="Arial" w:cs="Arial"/>
        </w:rPr>
      </w:pPr>
      <w:r w:rsidRPr="008E6B0B">
        <w:rPr>
          <w:rFonts w:ascii="Arial" w:eastAsia="Calibri" w:hAnsi="Arial" w:cs="Arial"/>
          <w:b/>
          <w:bCs/>
        </w:rPr>
        <w:t>IV -</w:t>
      </w:r>
      <w:r w:rsidRPr="008E6B0B">
        <w:rPr>
          <w:rFonts w:ascii="Arial" w:eastAsia="Calibri" w:hAnsi="Arial" w:cs="Arial"/>
        </w:rPr>
        <w:t xml:space="preserve"> </w:t>
      </w:r>
      <w:proofErr w:type="gramStart"/>
      <w:r w:rsidRPr="008E6B0B">
        <w:rPr>
          <w:rFonts w:ascii="Arial" w:eastAsia="Calibri" w:hAnsi="Arial" w:cs="Arial"/>
        </w:rPr>
        <w:t>desenvolvimento</w:t>
      </w:r>
      <w:proofErr w:type="gramEnd"/>
      <w:r w:rsidRPr="008E6B0B">
        <w:rPr>
          <w:rFonts w:ascii="Arial" w:eastAsia="Calibri" w:hAnsi="Arial" w:cs="Arial"/>
        </w:rPr>
        <w:t xml:space="preserve"> de métodos de cultivo integrantes de sistemas de agricultura orgânica a serem adotados pelo programa. </w:t>
      </w:r>
    </w:p>
    <w:p w14:paraId="5839C9E6" w14:textId="77777777" w:rsidR="008E6B0B" w:rsidRPr="008E6B0B" w:rsidRDefault="008E6B0B" w:rsidP="008E6B0B">
      <w:pPr>
        <w:pStyle w:val="PargrafodaLista"/>
        <w:spacing w:after="2"/>
        <w:ind w:left="0" w:firstLine="1276"/>
        <w:rPr>
          <w:rFonts w:ascii="Arial" w:eastAsia="Calibri" w:hAnsi="Arial" w:cs="Arial"/>
        </w:rPr>
      </w:pPr>
    </w:p>
    <w:p w14:paraId="39402CF5" w14:textId="77777777" w:rsidR="008E6B0B" w:rsidRDefault="008E6B0B" w:rsidP="008E6B0B">
      <w:pPr>
        <w:pStyle w:val="PargrafodaLista"/>
        <w:spacing w:after="222"/>
        <w:ind w:left="0" w:firstLine="1276"/>
        <w:rPr>
          <w:rFonts w:ascii="Arial" w:eastAsia="Calibri" w:hAnsi="Arial" w:cs="Arial"/>
        </w:rPr>
      </w:pPr>
      <w:r w:rsidRPr="008E6B0B">
        <w:rPr>
          <w:rFonts w:ascii="Arial" w:eastAsia="Calibri" w:hAnsi="Arial" w:cs="Arial"/>
          <w:b/>
          <w:bCs/>
        </w:rPr>
        <w:t xml:space="preserve">Parágrafo único. </w:t>
      </w:r>
      <w:r w:rsidRPr="008E6B0B">
        <w:rPr>
          <w:rFonts w:ascii="Arial" w:eastAsia="Calibri" w:hAnsi="Arial" w:cs="Arial"/>
        </w:rPr>
        <w:t>O Programa contará ainda com realização de treinamento para técnicos, agentes de saúde, agentes comunitários, demais profissionais da Atenção Básica e outros envolvidos.</w:t>
      </w:r>
    </w:p>
    <w:p w14:paraId="6891A14A" w14:textId="77777777" w:rsidR="008E6B0B" w:rsidRPr="008E6B0B" w:rsidRDefault="008E6B0B" w:rsidP="008E6B0B">
      <w:pPr>
        <w:pStyle w:val="PargrafodaLista"/>
        <w:spacing w:after="222"/>
        <w:ind w:left="0" w:firstLine="1276"/>
        <w:rPr>
          <w:rFonts w:ascii="Arial" w:hAnsi="Arial" w:cs="Arial"/>
        </w:rPr>
      </w:pPr>
    </w:p>
    <w:p w14:paraId="6B1485B4" w14:textId="764E7C9A" w:rsidR="008E6B0B" w:rsidRDefault="008E6B0B" w:rsidP="00250144">
      <w:pPr>
        <w:pStyle w:val="PargrafodaLista"/>
        <w:spacing w:after="222"/>
        <w:ind w:left="0" w:firstLine="1276"/>
        <w:rPr>
          <w:rFonts w:ascii="Arial" w:eastAsia="Calibri" w:hAnsi="Arial" w:cs="Arial"/>
        </w:rPr>
      </w:pPr>
      <w:r w:rsidRPr="008E6B0B">
        <w:rPr>
          <w:rFonts w:ascii="Arial" w:eastAsia="Calibri" w:hAnsi="Arial" w:cs="Arial"/>
          <w:b/>
          <w:bCs/>
        </w:rPr>
        <w:t>Art. 5º</w:t>
      </w:r>
      <w:r w:rsidRPr="008E6B0B">
        <w:rPr>
          <w:rFonts w:ascii="Arial" w:eastAsia="Calibri" w:hAnsi="Arial" w:cs="Arial"/>
        </w:rPr>
        <w:t xml:space="preserve"> Na seleção das espécies medicinais deverá ser observada a cultura popular, a validação científica e a adaptação do cultivo à região.</w:t>
      </w:r>
    </w:p>
    <w:p w14:paraId="12459C29" w14:textId="77777777" w:rsidR="008E6B0B" w:rsidRDefault="008E6B0B" w:rsidP="008E6B0B">
      <w:pPr>
        <w:pStyle w:val="PargrafodaLista"/>
        <w:spacing w:after="250"/>
        <w:ind w:left="0" w:firstLine="1276"/>
        <w:rPr>
          <w:rFonts w:ascii="Arial" w:eastAsia="Calibri" w:hAnsi="Arial" w:cs="Arial"/>
        </w:rPr>
      </w:pPr>
    </w:p>
    <w:p w14:paraId="4D26D28B" w14:textId="2B2EA51B" w:rsidR="008E6B0B" w:rsidRDefault="008E6B0B" w:rsidP="008E6B0B">
      <w:pPr>
        <w:pStyle w:val="PargrafodaLista"/>
        <w:spacing w:after="250"/>
        <w:ind w:left="0" w:firstLine="1276"/>
        <w:rPr>
          <w:rFonts w:ascii="Arial" w:eastAsia="Calibri" w:hAnsi="Arial" w:cs="Arial"/>
        </w:rPr>
      </w:pPr>
      <w:r w:rsidRPr="008E6B0B">
        <w:rPr>
          <w:rFonts w:ascii="Arial" w:eastAsia="Calibri" w:hAnsi="Arial" w:cs="Arial"/>
          <w:b/>
          <w:bCs/>
        </w:rPr>
        <w:t xml:space="preserve">Art. </w:t>
      </w:r>
      <w:r w:rsidR="00250144">
        <w:rPr>
          <w:rFonts w:ascii="Arial" w:eastAsia="Calibri" w:hAnsi="Arial" w:cs="Arial"/>
          <w:b/>
          <w:bCs/>
        </w:rPr>
        <w:t>6</w:t>
      </w:r>
      <w:r w:rsidRPr="008E6B0B">
        <w:rPr>
          <w:rFonts w:ascii="Arial" w:eastAsia="Calibri" w:hAnsi="Arial" w:cs="Arial"/>
          <w:b/>
          <w:bCs/>
        </w:rPr>
        <w:t>º</w:t>
      </w:r>
      <w:r w:rsidRPr="008E6B0B">
        <w:rPr>
          <w:rFonts w:ascii="Arial" w:eastAsia="Calibri" w:hAnsi="Arial" w:cs="Arial"/>
        </w:rPr>
        <w:t xml:space="preserve">   As farmácias vivas deverão estar de acordo com o que determina a Agência Nacional de Vigilância Sanitária - ANVISA em suas resoluções e alterações.</w:t>
      </w:r>
    </w:p>
    <w:p w14:paraId="6174988A" w14:textId="77777777" w:rsidR="008E6B0B" w:rsidRPr="008E6B0B" w:rsidRDefault="008E6B0B" w:rsidP="008E6B0B">
      <w:pPr>
        <w:pStyle w:val="PargrafodaLista"/>
        <w:spacing w:after="250"/>
        <w:ind w:left="0" w:firstLine="1276"/>
        <w:rPr>
          <w:rFonts w:ascii="Arial" w:hAnsi="Arial" w:cs="Arial"/>
        </w:rPr>
      </w:pPr>
    </w:p>
    <w:p w14:paraId="6568006D" w14:textId="619B33CC" w:rsidR="008E6B0B" w:rsidRDefault="008E6B0B" w:rsidP="008E6B0B">
      <w:pPr>
        <w:pStyle w:val="PargrafodaLista"/>
        <w:spacing w:after="222"/>
        <w:ind w:left="0" w:firstLine="1276"/>
        <w:rPr>
          <w:rFonts w:ascii="Arial" w:eastAsia="Calibri" w:hAnsi="Arial" w:cs="Arial"/>
        </w:rPr>
      </w:pPr>
      <w:r w:rsidRPr="008E6B0B">
        <w:rPr>
          <w:rFonts w:ascii="Arial" w:eastAsia="Calibri" w:hAnsi="Arial" w:cs="Arial"/>
          <w:b/>
          <w:bCs/>
        </w:rPr>
        <w:t xml:space="preserve">Art. </w:t>
      </w:r>
      <w:r w:rsidR="00250144">
        <w:rPr>
          <w:rFonts w:ascii="Arial" w:eastAsia="Calibri" w:hAnsi="Arial" w:cs="Arial"/>
          <w:b/>
          <w:bCs/>
        </w:rPr>
        <w:t>7</w:t>
      </w:r>
      <w:r w:rsidRPr="008E6B0B">
        <w:rPr>
          <w:rFonts w:ascii="Arial" w:eastAsia="Calibri" w:hAnsi="Arial" w:cs="Arial"/>
          <w:b/>
          <w:bCs/>
        </w:rPr>
        <w:t>º</w:t>
      </w:r>
      <w:r w:rsidRPr="008E6B0B">
        <w:rPr>
          <w:rFonts w:ascii="Arial" w:eastAsia="Calibri" w:hAnsi="Arial" w:cs="Arial"/>
        </w:rPr>
        <w:t xml:space="preserve"> As despesas decorrentes da presente lei correrão por conta de dotações orçamentárias próprias, suplementadas se necessário.</w:t>
      </w:r>
    </w:p>
    <w:p w14:paraId="7377EABE" w14:textId="77777777" w:rsidR="008E6B0B" w:rsidRPr="008E6B0B" w:rsidRDefault="008E6B0B" w:rsidP="008E6B0B">
      <w:pPr>
        <w:pStyle w:val="PargrafodaLista"/>
        <w:spacing w:after="222"/>
        <w:ind w:left="0" w:firstLine="1276"/>
        <w:rPr>
          <w:rFonts w:ascii="Arial" w:hAnsi="Arial" w:cs="Arial"/>
        </w:rPr>
      </w:pPr>
    </w:p>
    <w:p w14:paraId="61E53EF2" w14:textId="34A254AD" w:rsidR="008E6B0B" w:rsidRPr="008E6B0B" w:rsidRDefault="008E6B0B" w:rsidP="008E6B0B">
      <w:pPr>
        <w:pStyle w:val="PargrafodaLista"/>
        <w:spacing w:after="222"/>
        <w:ind w:left="0" w:firstLine="1276"/>
        <w:rPr>
          <w:rFonts w:ascii="Arial" w:hAnsi="Arial" w:cs="Arial"/>
        </w:rPr>
      </w:pPr>
      <w:r w:rsidRPr="008E6B0B">
        <w:rPr>
          <w:rFonts w:ascii="Arial" w:eastAsia="Calibri" w:hAnsi="Arial" w:cs="Arial"/>
          <w:b/>
          <w:bCs/>
        </w:rPr>
        <w:t xml:space="preserve">Art.  </w:t>
      </w:r>
      <w:r w:rsidR="00250144">
        <w:rPr>
          <w:rFonts w:ascii="Arial" w:eastAsia="Calibri" w:hAnsi="Arial" w:cs="Arial"/>
          <w:b/>
          <w:bCs/>
        </w:rPr>
        <w:t>8</w:t>
      </w:r>
      <w:r w:rsidRPr="008E6B0B">
        <w:rPr>
          <w:rFonts w:ascii="Arial" w:eastAsia="Calibri" w:hAnsi="Arial" w:cs="Arial"/>
          <w:b/>
          <w:bCs/>
        </w:rPr>
        <w:t>º</w:t>
      </w:r>
      <w:r w:rsidRPr="008E6B0B">
        <w:rPr>
          <w:rFonts w:ascii="Arial" w:eastAsia="Calibri" w:hAnsi="Arial" w:cs="Arial"/>
        </w:rPr>
        <w:t xml:space="preserve"> O Poder Executivo regulamentará a presente Lei no que for necessário.</w:t>
      </w:r>
    </w:p>
    <w:p w14:paraId="32ACB297" w14:textId="6498F3AC" w:rsidR="008E6B0B" w:rsidRDefault="008E6B0B" w:rsidP="008E6B0B">
      <w:pPr>
        <w:spacing w:after="256"/>
        <w:ind w:firstLine="1276"/>
        <w:rPr>
          <w:rFonts w:ascii="Arial" w:eastAsia="Calibri" w:hAnsi="Arial" w:cs="Arial"/>
        </w:rPr>
      </w:pPr>
      <w:r w:rsidRPr="008E6B0B">
        <w:rPr>
          <w:rFonts w:ascii="Arial" w:eastAsia="Calibri" w:hAnsi="Arial" w:cs="Arial"/>
          <w:b/>
          <w:bCs/>
        </w:rPr>
        <w:t xml:space="preserve">Art. </w:t>
      </w:r>
      <w:r w:rsidR="00250144">
        <w:rPr>
          <w:rFonts w:ascii="Arial" w:eastAsia="Calibri" w:hAnsi="Arial" w:cs="Arial"/>
          <w:b/>
          <w:bCs/>
        </w:rPr>
        <w:t>9</w:t>
      </w:r>
      <w:r w:rsidRPr="008E6B0B">
        <w:rPr>
          <w:rFonts w:ascii="Arial" w:eastAsia="Calibri" w:hAnsi="Arial" w:cs="Arial"/>
          <w:b/>
          <w:bCs/>
        </w:rPr>
        <w:t>º</w:t>
      </w:r>
      <w:r w:rsidRPr="008E6B0B">
        <w:rPr>
          <w:rFonts w:ascii="Arial" w:eastAsia="Calibri" w:hAnsi="Arial" w:cs="Arial"/>
        </w:rPr>
        <w:t xml:space="preserve"> Esta lei entra em vigor na data de sua publicação.</w:t>
      </w:r>
    </w:p>
    <w:p w14:paraId="1C7745C5" w14:textId="5E0F675E" w:rsidR="008E6B0B" w:rsidRPr="00AC2E4F" w:rsidRDefault="008E6B0B" w:rsidP="008E6B0B">
      <w:pPr>
        <w:rPr>
          <w:rFonts w:ascii="Arial" w:hAnsi="Arial" w:cs="Arial"/>
          <w:sz w:val="24"/>
          <w:szCs w:val="24"/>
          <w:lang w:val="x-none"/>
        </w:rPr>
      </w:pPr>
      <w:r w:rsidRPr="00AC2E4F">
        <w:rPr>
          <w:rFonts w:ascii="Arial" w:hAnsi="Arial" w:cs="Arial"/>
          <w:b/>
          <w:bCs/>
          <w:sz w:val="24"/>
          <w:szCs w:val="24"/>
          <w:lang w:val="x-none"/>
        </w:rPr>
        <w:t xml:space="preserve">Sala das Sessões </w:t>
      </w:r>
      <w:r>
        <w:rPr>
          <w:rFonts w:ascii="Arial" w:hAnsi="Arial" w:cs="Arial"/>
          <w:b/>
          <w:bCs/>
          <w:sz w:val="24"/>
          <w:szCs w:val="24"/>
          <w:lang w:val="x-none"/>
        </w:rPr>
        <w:t>“</w:t>
      </w:r>
      <w:r w:rsidRPr="00AC2E4F">
        <w:rPr>
          <w:rFonts w:ascii="Arial" w:hAnsi="Arial" w:cs="Arial"/>
          <w:b/>
          <w:bCs/>
          <w:i/>
          <w:iCs/>
          <w:sz w:val="24"/>
          <w:szCs w:val="24"/>
          <w:lang w:val="x-none"/>
        </w:rPr>
        <w:t>Prof. Arlindo Fávaro</w:t>
      </w:r>
      <w:r>
        <w:rPr>
          <w:rFonts w:ascii="Arial" w:hAnsi="Arial" w:cs="Arial"/>
          <w:b/>
          <w:bCs/>
          <w:i/>
          <w:iCs/>
          <w:sz w:val="24"/>
          <w:szCs w:val="24"/>
          <w:lang w:val="x-none"/>
        </w:rPr>
        <w:t>”</w:t>
      </w:r>
      <w:r w:rsidRPr="00AC2E4F">
        <w:rPr>
          <w:rFonts w:ascii="Arial" w:hAnsi="Arial" w:cs="Arial"/>
          <w:b/>
          <w:bCs/>
          <w:sz w:val="24"/>
          <w:szCs w:val="24"/>
          <w:lang w:val="x-none"/>
        </w:rPr>
        <w:t xml:space="preserve">, em 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="00D44B01">
        <w:rPr>
          <w:rFonts w:ascii="Arial" w:hAnsi="Arial" w:cs="Arial"/>
          <w:b/>
          <w:bCs/>
          <w:sz w:val="24"/>
          <w:szCs w:val="24"/>
        </w:rPr>
        <w:t>9</w:t>
      </w:r>
      <w:r w:rsidRPr="00AC2E4F">
        <w:rPr>
          <w:rFonts w:ascii="Arial" w:hAnsi="Arial" w:cs="Arial"/>
          <w:b/>
          <w:bCs/>
          <w:sz w:val="24"/>
          <w:szCs w:val="24"/>
          <w:lang w:val="x-none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dezembro</w:t>
      </w:r>
      <w:r w:rsidRPr="00AC2E4F">
        <w:rPr>
          <w:rFonts w:ascii="Arial" w:hAnsi="Arial" w:cs="Arial"/>
          <w:b/>
          <w:bCs/>
          <w:sz w:val="24"/>
          <w:szCs w:val="24"/>
          <w:lang w:val="x-none"/>
        </w:rPr>
        <w:t xml:space="preserve"> de 2.0</w:t>
      </w:r>
      <w:r>
        <w:rPr>
          <w:rFonts w:ascii="Arial" w:hAnsi="Arial" w:cs="Arial"/>
          <w:b/>
          <w:bCs/>
          <w:sz w:val="24"/>
          <w:szCs w:val="24"/>
          <w:lang w:val="x-none"/>
        </w:rPr>
        <w:t>24</w:t>
      </w:r>
      <w:r w:rsidRPr="00AC2E4F">
        <w:rPr>
          <w:rFonts w:ascii="Arial" w:hAnsi="Arial" w:cs="Arial"/>
          <w:sz w:val="24"/>
          <w:szCs w:val="24"/>
          <w:lang w:val="x-none"/>
        </w:rPr>
        <w:t>.</w:t>
      </w:r>
    </w:p>
    <w:p w14:paraId="26BC6684" w14:textId="77777777" w:rsidR="008E6B0B" w:rsidRDefault="008E6B0B" w:rsidP="008E6B0B">
      <w:pPr>
        <w:rPr>
          <w:rFonts w:ascii="Arial" w:hAnsi="Arial" w:cs="Arial"/>
          <w:sz w:val="24"/>
          <w:szCs w:val="24"/>
        </w:rPr>
      </w:pPr>
    </w:p>
    <w:p w14:paraId="6016FE57" w14:textId="77777777" w:rsidR="008E6B0B" w:rsidRDefault="008E6B0B" w:rsidP="008E6B0B">
      <w:pPr>
        <w:rPr>
          <w:rFonts w:ascii="Arial" w:hAnsi="Arial" w:cs="Arial"/>
          <w:sz w:val="24"/>
          <w:szCs w:val="24"/>
        </w:rPr>
      </w:pPr>
    </w:p>
    <w:p w14:paraId="24B5A887" w14:textId="77777777" w:rsidR="008E6B0B" w:rsidRDefault="008E6B0B" w:rsidP="008E6B0B">
      <w:pPr>
        <w:ind w:firstLine="0"/>
        <w:rPr>
          <w:rFonts w:ascii="Arial" w:hAnsi="Arial" w:cs="Arial"/>
          <w:sz w:val="24"/>
          <w:szCs w:val="24"/>
        </w:rPr>
      </w:pPr>
    </w:p>
    <w:p w14:paraId="680EFCF6" w14:textId="77777777" w:rsidR="008E6B0B" w:rsidRPr="0057331A" w:rsidRDefault="008E6B0B" w:rsidP="008E6B0B">
      <w:pPr>
        <w:spacing w:line="240" w:lineRule="auto"/>
        <w:ind w:firstLine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57331A">
        <w:rPr>
          <w:rFonts w:ascii="Arial" w:hAnsi="Arial" w:cs="Arial"/>
          <w:b/>
          <w:bCs/>
          <w:i/>
          <w:iCs/>
          <w:sz w:val="24"/>
          <w:szCs w:val="24"/>
        </w:rPr>
        <w:t>Ricardo de Moraes Canata</w:t>
      </w:r>
    </w:p>
    <w:p w14:paraId="220B52DE" w14:textId="3E4E68FB" w:rsidR="008E6B0B" w:rsidRDefault="008E6B0B" w:rsidP="008E6B0B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VEREADOR</w:t>
      </w:r>
    </w:p>
    <w:p w14:paraId="0858ADE7" w14:textId="77777777" w:rsidR="00D44B01" w:rsidRDefault="00D44B01" w:rsidP="008E6B0B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7C56C39" w14:textId="77777777" w:rsidR="00D44B01" w:rsidRDefault="00D44B01" w:rsidP="008E6B0B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8F054F" w14:textId="77777777" w:rsidR="00D44B01" w:rsidRDefault="00D44B01" w:rsidP="008E6B0B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4D3552" w14:textId="77777777" w:rsidR="00D44B01" w:rsidRDefault="00D44B01" w:rsidP="008E6B0B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7D3AAB0" w14:textId="77777777" w:rsidR="00D44B01" w:rsidRDefault="00D44B01" w:rsidP="008E6B0B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92003A6" w14:textId="77777777" w:rsidR="00D44B01" w:rsidRDefault="00D44B01" w:rsidP="008E6B0B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D93454" w14:textId="77777777" w:rsidR="00D44B01" w:rsidRDefault="00D44B01" w:rsidP="008E6B0B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A0794D" w14:textId="77777777" w:rsidR="00D44B01" w:rsidRDefault="00D44B01" w:rsidP="008E6B0B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C241AA6" w14:textId="515BA27F" w:rsidR="00D44B01" w:rsidRPr="00D44B01" w:rsidRDefault="00D44B01" w:rsidP="00D44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jc w:val="right"/>
        <w:rPr>
          <w:rFonts w:ascii="Arial" w:hAnsi="Arial" w:cs="Arial"/>
          <w:b/>
          <w:bCs/>
          <w:i/>
          <w:iCs/>
          <w:sz w:val="28"/>
          <w:szCs w:val="28"/>
        </w:rPr>
      </w:pPr>
      <w:r w:rsidRPr="00D44B01"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>JUSTIFICATIVA</w:t>
      </w:r>
    </w:p>
    <w:p w14:paraId="16DF84E9" w14:textId="11C0E40F" w:rsidR="00D75B1A" w:rsidRDefault="00D75B1A" w:rsidP="00250144">
      <w:pPr>
        <w:pStyle w:val="PargrafodaLista"/>
        <w:spacing w:after="2"/>
        <w:ind w:left="0" w:firstLine="0"/>
        <w:rPr>
          <w:rFonts w:ascii="Arial" w:hAnsi="Arial" w:cs="Arial"/>
        </w:rPr>
      </w:pPr>
    </w:p>
    <w:p w14:paraId="55F9C666" w14:textId="77777777" w:rsidR="00D44B01" w:rsidRDefault="00D44B01" w:rsidP="00250144">
      <w:pPr>
        <w:pStyle w:val="PargrafodaLista"/>
        <w:spacing w:after="2"/>
        <w:ind w:left="0" w:firstLine="0"/>
        <w:rPr>
          <w:rFonts w:ascii="Arial" w:hAnsi="Arial" w:cs="Arial"/>
        </w:rPr>
      </w:pPr>
    </w:p>
    <w:p w14:paraId="6E3096F8" w14:textId="77777777" w:rsidR="00312C91" w:rsidRDefault="00D44B01" w:rsidP="00D44B01">
      <w:pPr>
        <w:pStyle w:val="PargrafodaLista"/>
        <w:spacing w:after="2"/>
        <w:ind w:left="0" w:firstLine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propositura buscar dar a comunidade </w:t>
      </w:r>
      <w:proofErr w:type="spellStart"/>
      <w:r>
        <w:rPr>
          <w:rFonts w:ascii="Arial" w:hAnsi="Arial" w:cs="Arial"/>
          <w:sz w:val="24"/>
          <w:szCs w:val="24"/>
        </w:rPr>
        <w:t>lemense</w:t>
      </w:r>
      <w:proofErr w:type="spellEnd"/>
      <w:r>
        <w:rPr>
          <w:rFonts w:ascii="Arial" w:hAnsi="Arial" w:cs="Arial"/>
          <w:sz w:val="24"/>
          <w:szCs w:val="24"/>
        </w:rPr>
        <w:t xml:space="preserve"> mais opções de tratamento de saúde, incluído </w:t>
      </w:r>
      <w:r w:rsidR="00312C91">
        <w:rPr>
          <w:rFonts w:ascii="Arial" w:hAnsi="Arial" w:cs="Arial"/>
          <w:sz w:val="24"/>
          <w:szCs w:val="24"/>
        </w:rPr>
        <w:t>medicação alopática.</w:t>
      </w:r>
    </w:p>
    <w:p w14:paraId="39CD903D" w14:textId="77777777" w:rsidR="00312C91" w:rsidRDefault="00312C91" w:rsidP="00D44B01">
      <w:pPr>
        <w:pStyle w:val="PargrafodaLista"/>
        <w:spacing w:after="2"/>
        <w:ind w:left="0" w:firstLine="1701"/>
        <w:rPr>
          <w:rFonts w:ascii="Arial" w:hAnsi="Arial" w:cs="Arial"/>
          <w:sz w:val="24"/>
          <w:szCs w:val="24"/>
        </w:rPr>
      </w:pPr>
    </w:p>
    <w:p w14:paraId="0FC856A0" w14:textId="27C02C40" w:rsidR="00B54772" w:rsidRDefault="00312C91" w:rsidP="00D44B01">
      <w:pPr>
        <w:pStyle w:val="PargrafodaLista"/>
        <w:spacing w:after="2"/>
        <w:ind w:left="0" w:firstLine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 iniciativa </w:t>
      </w:r>
      <w:r w:rsidR="00B54772">
        <w:rPr>
          <w:rFonts w:ascii="Arial" w:hAnsi="Arial" w:cs="Arial"/>
          <w:sz w:val="24"/>
          <w:szCs w:val="24"/>
        </w:rPr>
        <w:t>ajuda a nossa comunidade a ter ainda, uma forma de tratamento de saúde mais amplo.</w:t>
      </w:r>
    </w:p>
    <w:p w14:paraId="60A8F0B3" w14:textId="77777777" w:rsidR="00B54772" w:rsidRDefault="00B54772" w:rsidP="00D44B01">
      <w:pPr>
        <w:pStyle w:val="PargrafodaLista"/>
        <w:spacing w:after="2"/>
        <w:ind w:left="0" w:firstLine="1701"/>
        <w:rPr>
          <w:rFonts w:ascii="Arial" w:hAnsi="Arial" w:cs="Arial"/>
          <w:sz w:val="24"/>
          <w:szCs w:val="24"/>
        </w:rPr>
      </w:pPr>
    </w:p>
    <w:p w14:paraId="4C5E282F" w14:textId="77777777" w:rsidR="000F60A4" w:rsidRPr="00347395" w:rsidRDefault="000F60A4" w:rsidP="000F60A4">
      <w:pPr>
        <w:ind w:firstLine="1701"/>
        <w:rPr>
          <w:rFonts w:ascii="Arial" w:hAnsi="Arial" w:cs="Arial"/>
          <w:sz w:val="24"/>
          <w:szCs w:val="24"/>
        </w:rPr>
      </w:pPr>
      <w:r w:rsidRPr="00347395">
        <w:rPr>
          <w:rFonts w:ascii="Arial" w:hAnsi="Arial" w:cs="Arial"/>
          <w:sz w:val="24"/>
          <w:szCs w:val="24"/>
        </w:rPr>
        <w:t>Diante destes motivos</w:t>
      </w:r>
      <w:r>
        <w:rPr>
          <w:rFonts w:ascii="Arial" w:hAnsi="Arial" w:cs="Arial"/>
          <w:sz w:val="24"/>
          <w:szCs w:val="24"/>
        </w:rPr>
        <w:t xml:space="preserve">, estando presente o interesse público </w:t>
      </w:r>
      <w:r w:rsidRPr="00347395">
        <w:rPr>
          <w:rFonts w:ascii="Arial" w:hAnsi="Arial" w:cs="Arial"/>
          <w:sz w:val="24"/>
          <w:szCs w:val="24"/>
        </w:rPr>
        <w:t xml:space="preserve">é o presente </w:t>
      </w:r>
      <w:r>
        <w:rPr>
          <w:rFonts w:ascii="Arial" w:hAnsi="Arial" w:cs="Arial"/>
          <w:sz w:val="24"/>
          <w:szCs w:val="24"/>
        </w:rPr>
        <w:t xml:space="preserve">para </w:t>
      </w:r>
      <w:r w:rsidRPr="00347395">
        <w:rPr>
          <w:rFonts w:ascii="Arial" w:hAnsi="Arial" w:cs="Arial"/>
          <w:sz w:val="24"/>
          <w:szCs w:val="24"/>
        </w:rPr>
        <w:t>solicit</w:t>
      </w:r>
      <w:r>
        <w:rPr>
          <w:rFonts w:ascii="Arial" w:hAnsi="Arial" w:cs="Arial"/>
          <w:sz w:val="24"/>
          <w:szCs w:val="24"/>
        </w:rPr>
        <w:t>ar</w:t>
      </w:r>
      <w:r w:rsidRPr="00347395">
        <w:rPr>
          <w:rFonts w:ascii="Arial" w:hAnsi="Arial" w:cs="Arial"/>
          <w:sz w:val="24"/>
          <w:szCs w:val="24"/>
        </w:rPr>
        <w:t xml:space="preserve"> aos nobres pares que aprovem o presente projeto.  </w:t>
      </w:r>
    </w:p>
    <w:p w14:paraId="53387AD9" w14:textId="77777777" w:rsidR="000F60A4" w:rsidRDefault="000F60A4" w:rsidP="000F60A4">
      <w:pPr>
        <w:ind w:right="-1" w:firstLine="1701"/>
        <w:rPr>
          <w:rFonts w:ascii="Arial" w:hAnsi="Arial" w:cs="Arial"/>
          <w:b/>
          <w:bCs/>
          <w:sz w:val="24"/>
          <w:szCs w:val="24"/>
        </w:rPr>
      </w:pPr>
    </w:p>
    <w:p w14:paraId="38CDC6A0" w14:textId="41CF6FFE" w:rsidR="000F60A4" w:rsidRDefault="000F60A4" w:rsidP="000F60A4">
      <w:pPr>
        <w:ind w:right="-1" w:firstLine="1701"/>
        <w:rPr>
          <w:rFonts w:ascii="Arial" w:hAnsi="Arial" w:cs="Arial"/>
          <w:b/>
          <w:bCs/>
          <w:sz w:val="24"/>
          <w:szCs w:val="24"/>
        </w:rPr>
      </w:pPr>
      <w:r w:rsidRPr="00347395">
        <w:rPr>
          <w:rFonts w:ascii="Arial" w:hAnsi="Arial" w:cs="Arial"/>
          <w:b/>
          <w:bCs/>
          <w:sz w:val="24"/>
          <w:szCs w:val="24"/>
        </w:rPr>
        <w:t xml:space="preserve">Sala das Sessões, Prof. Arlindo Fávaro, em </w:t>
      </w:r>
      <w:r>
        <w:rPr>
          <w:rFonts w:ascii="Arial" w:hAnsi="Arial" w:cs="Arial"/>
          <w:b/>
          <w:bCs/>
          <w:sz w:val="24"/>
          <w:szCs w:val="24"/>
        </w:rPr>
        <w:t>09</w:t>
      </w:r>
      <w:r w:rsidRPr="00347395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dezembro</w:t>
      </w:r>
      <w:r w:rsidRPr="00347395">
        <w:rPr>
          <w:rFonts w:ascii="Arial" w:hAnsi="Arial" w:cs="Arial"/>
          <w:b/>
          <w:bCs/>
          <w:sz w:val="24"/>
          <w:szCs w:val="24"/>
        </w:rPr>
        <w:t xml:space="preserve"> de 2.024.</w:t>
      </w:r>
    </w:p>
    <w:p w14:paraId="4949C243" w14:textId="77777777" w:rsidR="000F60A4" w:rsidRDefault="000F60A4" w:rsidP="000F60A4">
      <w:pPr>
        <w:ind w:right="-1" w:firstLine="1701"/>
        <w:rPr>
          <w:rFonts w:ascii="Arial" w:hAnsi="Arial" w:cs="Arial"/>
          <w:b/>
          <w:bCs/>
          <w:sz w:val="24"/>
          <w:szCs w:val="24"/>
        </w:rPr>
      </w:pPr>
    </w:p>
    <w:p w14:paraId="2DAE71E3" w14:textId="77777777" w:rsidR="000F60A4" w:rsidRPr="00347395" w:rsidRDefault="000F60A4" w:rsidP="000F60A4">
      <w:pPr>
        <w:ind w:right="-1" w:firstLine="1701"/>
        <w:rPr>
          <w:rFonts w:ascii="Arial" w:hAnsi="Arial" w:cs="Arial"/>
          <w:b/>
          <w:bCs/>
          <w:sz w:val="24"/>
          <w:szCs w:val="24"/>
        </w:rPr>
      </w:pPr>
    </w:p>
    <w:p w14:paraId="1853DA5F" w14:textId="77777777" w:rsidR="000F60A4" w:rsidRPr="00347395" w:rsidRDefault="000F60A4" w:rsidP="000F60A4">
      <w:pPr>
        <w:ind w:right="-1"/>
        <w:rPr>
          <w:rFonts w:ascii="Arial" w:hAnsi="Arial" w:cs="Arial"/>
          <w:sz w:val="24"/>
          <w:szCs w:val="24"/>
        </w:rPr>
      </w:pPr>
    </w:p>
    <w:p w14:paraId="63ED3E3C" w14:textId="77777777" w:rsidR="000F60A4" w:rsidRPr="00347395" w:rsidRDefault="000F60A4" w:rsidP="000F60A4">
      <w:pPr>
        <w:spacing w:line="240" w:lineRule="auto"/>
        <w:ind w:right="-1" w:firstLine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347395">
        <w:rPr>
          <w:rFonts w:ascii="Arial" w:hAnsi="Arial" w:cs="Arial"/>
          <w:b/>
          <w:bCs/>
          <w:i/>
          <w:iCs/>
          <w:sz w:val="24"/>
          <w:szCs w:val="24"/>
        </w:rPr>
        <w:t>Ricardo de Moraes Canata</w:t>
      </w:r>
    </w:p>
    <w:p w14:paraId="1F7967D4" w14:textId="77777777" w:rsidR="000F60A4" w:rsidRPr="00347395" w:rsidRDefault="000F60A4" w:rsidP="000F60A4">
      <w:pPr>
        <w:spacing w:line="240" w:lineRule="auto"/>
        <w:ind w:right="-1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347395">
        <w:rPr>
          <w:rFonts w:ascii="Arial" w:hAnsi="Arial" w:cs="Arial"/>
          <w:b/>
          <w:bCs/>
          <w:sz w:val="24"/>
          <w:szCs w:val="24"/>
        </w:rPr>
        <w:t>VEREADOR</w:t>
      </w:r>
    </w:p>
    <w:p w14:paraId="30EBC212" w14:textId="77777777" w:rsidR="00B54772" w:rsidRDefault="00B54772" w:rsidP="00D44B01">
      <w:pPr>
        <w:pStyle w:val="PargrafodaLista"/>
        <w:spacing w:after="2"/>
        <w:ind w:left="0" w:firstLine="1701"/>
        <w:rPr>
          <w:rFonts w:ascii="Arial" w:hAnsi="Arial" w:cs="Arial"/>
          <w:sz w:val="24"/>
          <w:szCs w:val="24"/>
        </w:rPr>
      </w:pPr>
    </w:p>
    <w:p w14:paraId="4281C117" w14:textId="13AFF725" w:rsidR="00D44B01" w:rsidRPr="00D44B01" w:rsidRDefault="00312C91" w:rsidP="00D44B01">
      <w:pPr>
        <w:pStyle w:val="PargrafodaLista"/>
        <w:spacing w:after="2"/>
        <w:ind w:left="0" w:firstLine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D44B01" w:rsidRPr="00D44B01" w:rsidSect="00F03B55">
      <w:headerReference w:type="default" r:id="rId7"/>
      <w:footerReference w:type="default" r:id="rId8"/>
      <w:pgSz w:w="11906" w:h="16838" w:code="9"/>
      <w:pgMar w:top="1701" w:right="1134" w:bottom="851" w:left="1701" w:header="567" w:footer="37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64554" w14:textId="77777777" w:rsidR="00FB6E68" w:rsidRDefault="00FB6E68" w:rsidP="005857C4">
      <w:pPr>
        <w:spacing w:line="240" w:lineRule="auto"/>
      </w:pPr>
      <w:r>
        <w:separator/>
      </w:r>
    </w:p>
  </w:endnote>
  <w:endnote w:type="continuationSeparator" w:id="0">
    <w:p w14:paraId="3DA6A5C3" w14:textId="77777777" w:rsidR="00FB6E68" w:rsidRDefault="00FB6E68" w:rsidP="00585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B16D8" w14:textId="7C246E27" w:rsidR="00003E38" w:rsidRPr="00A402C7" w:rsidRDefault="00003E38" w:rsidP="007D2FB5">
    <w:pPr>
      <w:pStyle w:val="Rodap"/>
      <w:pBdr>
        <w:top w:val="single" w:sz="4" w:space="1" w:color="1F3864" w:themeColor="accent1" w:themeShade="80"/>
      </w:pBdr>
      <w:ind w:left="-1418" w:right="-1085" w:firstLine="0"/>
      <w:jc w:val="center"/>
      <w:rPr>
        <w:rFonts w:ascii="Arial" w:hAnsi="Arial" w:cs="Arial"/>
        <w:color w:val="1F3864" w:themeColor="accent1" w:themeShade="80"/>
        <w:sz w:val="18"/>
        <w:szCs w:val="18"/>
      </w:rPr>
    </w:pPr>
    <w:bookmarkStart w:id="2" w:name="_Hlk31812575"/>
    <w:r w:rsidRPr="00A402C7">
      <w:rPr>
        <w:rFonts w:ascii="Arial" w:hAnsi="Arial" w:cs="Arial"/>
        <w:color w:val="1F3864" w:themeColor="accent1" w:themeShade="80"/>
        <w:sz w:val="18"/>
        <w:szCs w:val="18"/>
      </w:rPr>
      <w:t xml:space="preserve">RUA DR. QUERUBINO SOEIRO, 231 – CENTRO – LEME/SP – CEP 13610-080 – PABX: </w:t>
    </w:r>
    <w:r w:rsidR="007D2FB5">
      <w:rPr>
        <w:rFonts w:ascii="Arial" w:hAnsi="Arial" w:cs="Arial"/>
        <w:color w:val="1F3864" w:themeColor="accent1" w:themeShade="80"/>
        <w:sz w:val="18"/>
        <w:szCs w:val="18"/>
      </w:rPr>
      <w:t xml:space="preserve">19 </w:t>
    </w:r>
    <w:r w:rsidR="003B770C">
      <w:rPr>
        <w:rFonts w:ascii="Arial" w:hAnsi="Arial" w:cs="Arial"/>
        <w:color w:val="1F3864" w:themeColor="accent1" w:themeShade="80"/>
        <w:sz w:val="18"/>
        <w:szCs w:val="18"/>
      </w:rPr>
      <w:t>3097</w:t>
    </w:r>
    <w:r w:rsidRPr="00A402C7">
      <w:rPr>
        <w:rFonts w:ascii="Arial" w:hAnsi="Arial" w:cs="Arial"/>
        <w:color w:val="1F3864" w:themeColor="accent1" w:themeShade="80"/>
        <w:sz w:val="18"/>
        <w:szCs w:val="18"/>
      </w:rPr>
      <w:t>-</w:t>
    </w:r>
    <w:r w:rsidR="003B770C">
      <w:rPr>
        <w:rFonts w:ascii="Arial" w:hAnsi="Arial" w:cs="Arial"/>
        <w:color w:val="1F3864" w:themeColor="accent1" w:themeShade="80"/>
        <w:sz w:val="18"/>
        <w:szCs w:val="18"/>
      </w:rPr>
      <w:t>01</w:t>
    </w:r>
    <w:r w:rsidRPr="00A402C7">
      <w:rPr>
        <w:rFonts w:ascii="Arial" w:hAnsi="Arial" w:cs="Arial"/>
        <w:color w:val="1F3864" w:themeColor="accent1" w:themeShade="80"/>
        <w:sz w:val="18"/>
        <w:szCs w:val="18"/>
      </w:rPr>
      <w:t>00</w:t>
    </w:r>
  </w:p>
  <w:p w14:paraId="1718338A" w14:textId="1784988B" w:rsidR="005C455F" w:rsidRPr="00A402C7" w:rsidRDefault="008E6B0B" w:rsidP="007D2FB5">
    <w:pPr>
      <w:pStyle w:val="Rodap"/>
      <w:ind w:left="-1418" w:right="-1085" w:firstLine="0"/>
      <w:jc w:val="center"/>
      <w:rPr>
        <w:color w:val="1F3864" w:themeColor="accent1" w:themeShade="80"/>
      </w:rPr>
    </w:pPr>
    <w:r w:rsidRPr="00A402C7">
      <w:rPr>
        <w:rFonts w:ascii="Arial" w:hAnsi="Arial" w:cs="Arial"/>
        <w:color w:val="1F3864" w:themeColor="accent1" w:themeShade="80"/>
        <w:sz w:val="18"/>
        <w:szCs w:val="18"/>
      </w:rPr>
      <w:t>e</w:t>
    </w:r>
    <w:r>
      <w:rPr>
        <w:rFonts w:ascii="Arial" w:hAnsi="Arial" w:cs="Arial"/>
        <w:color w:val="1F3864" w:themeColor="accent1" w:themeShade="80"/>
        <w:sz w:val="18"/>
        <w:szCs w:val="18"/>
      </w:rPr>
      <w:t>-</w:t>
    </w:r>
    <w:r w:rsidRPr="00A402C7">
      <w:rPr>
        <w:rFonts w:ascii="Arial" w:hAnsi="Arial" w:cs="Arial"/>
        <w:color w:val="1F3864" w:themeColor="accent1" w:themeShade="80"/>
        <w:sz w:val="18"/>
        <w:szCs w:val="18"/>
      </w:rPr>
      <w:t>mail</w:t>
    </w:r>
    <w:r w:rsidRPr="00730C73">
      <w:rPr>
        <w:rFonts w:ascii="Arial" w:hAnsi="Arial" w:cs="Arial"/>
        <w:b/>
        <w:bCs/>
        <w:color w:val="1F3864" w:themeColor="accent1" w:themeShade="80"/>
        <w:sz w:val="18"/>
        <w:szCs w:val="18"/>
      </w:rPr>
      <w:t xml:space="preserve">: </w:t>
    </w:r>
    <w:hyperlink r:id="rId1" w:history="1">
      <w:r w:rsidR="00A402C7" w:rsidRPr="00730C73">
        <w:rPr>
          <w:rStyle w:val="Hyperlink"/>
          <w:rFonts w:ascii="Arial" w:hAnsi="Arial" w:cs="Arial"/>
          <w:b/>
          <w:bCs/>
          <w:color w:val="1F3864" w:themeColor="accent1" w:themeShade="80"/>
          <w:sz w:val="18"/>
          <w:szCs w:val="18"/>
          <w:u w:val="none"/>
        </w:rPr>
        <w:t>juridico@camaraleme.sp.gov.br</w:t>
      </w:r>
    </w:hyperlink>
    <w:r w:rsidR="00A402C7">
      <w:rPr>
        <w:rFonts w:ascii="Arial" w:hAnsi="Arial" w:cs="Arial"/>
        <w:color w:val="1F3864" w:themeColor="accent1" w:themeShade="80"/>
        <w:sz w:val="18"/>
        <w:szCs w:val="18"/>
      </w:rPr>
      <w:t xml:space="preserve"> </w:t>
    </w:r>
    <w:r w:rsidR="00003E38" w:rsidRPr="00A402C7">
      <w:rPr>
        <w:rFonts w:ascii="Arial" w:hAnsi="Arial" w:cs="Arial"/>
        <w:color w:val="1F3864" w:themeColor="accent1" w:themeShade="80"/>
        <w:sz w:val="18"/>
        <w:szCs w:val="18"/>
      </w:rPr>
      <w:t xml:space="preserve">- </w:t>
    </w:r>
    <w:r w:rsidRPr="00A402C7">
      <w:rPr>
        <w:rFonts w:ascii="Arial" w:hAnsi="Arial" w:cs="Arial"/>
        <w:color w:val="1F3864" w:themeColor="accent1" w:themeShade="80"/>
        <w:sz w:val="18"/>
        <w:szCs w:val="18"/>
      </w:rPr>
      <w:t>site:</w:t>
    </w:r>
    <w:r w:rsidR="00003E38" w:rsidRPr="00A402C7">
      <w:rPr>
        <w:rFonts w:ascii="Arial" w:hAnsi="Arial" w:cs="Arial"/>
        <w:color w:val="1F3864" w:themeColor="accent1" w:themeShade="80"/>
        <w:sz w:val="18"/>
        <w:szCs w:val="18"/>
      </w:rPr>
      <w:t xml:space="preserve"> </w:t>
    </w:r>
    <w:r w:rsidR="007D2FB5" w:rsidRPr="007D2FB5">
      <w:rPr>
        <w:rFonts w:ascii="Arial" w:hAnsi="Arial" w:cs="Arial"/>
        <w:b/>
        <w:bCs/>
        <w:color w:val="1F3864" w:themeColor="accent1" w:themeShade="80"/>
        <w:sz w:val="18"/>
        <w:szCs w:val="18"/>
      </w:rPr>
      <w:t>www.</w:t>
    </w:r>
    <w:r w:rsidR="00003E38" w:rsidRPr="00A402C7">
      <w:rPr>
        <w:rFonts w:ascii="Arial" w:hAnsi="Arial" w:cs="Arial"/>
        <w:b/>
        <w:bCs/>
        <w:color w:val="1F3864" w:themeColor="accent1" w:themeShade="80"/>
        <w:sz w:val="18"/>
        <w:szCs w:val="18"/>
      </w:rPr>
      <w:t>leme.sp.</w:t>
    </w:r>
    <w:r w:rsidR="007D2FB5">
      <w:rPr>
        <w:rFonts w:ascii="Arial" w:hAnsi="Arial" w:cs="Arial"/>
        <w:b/>
        <w:bCs/>
        <w:color w:val="1F3864" w:themeColor="accent1" w:themeShade="80"/>
        <w:sz w:val="18"/>
        <w:szCs w:val="18"/>
      </w:rPr>
      <w:t>leg</w:t>
    </w:r>
    <w:r w:rsidR="00003E38" w:rsidRPr="00A402C7">
      <w:rPr>
        <w:rFonts w:ascii="Arial" w:hAnsi="Arial" w:cs="Arial"/>
        <w:b/>
        <w:bCs/>
        <w:color w:val="1F3864" w:themeColor="accent1" w:themeShade="80"/>
        <w:sz w:val="18"/>
        <w:szCs w:val="18"/>
      </w:rPr>
      <w:t>.br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DEE54" w14:textId="77777777" w:rsidR="00FB6E68" w:rsidRDefault="00FB6E68" w:rsidP="005857C4">
      <w:pPr>
        <w:spacing w:line="240" w:lineRule="auto"/>
      </w:pPr>
      <w:r>
        <w:separator/>
      </w:r>
    </w:p>
  </w:footnote>
  <w:footnote w:type="continuationSeparator" w:id="0">
    <w:p w14:paraId="560A8B86" w14:textId="77777777" w:rsidR="00FB6E68" w:rsidRDefault="00FB6E68" w:rsidP="00585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88598" w14:textId="1B7CD4D5" w:rsidR="00307923" w:rsidRPr="00A402C7" w:rsidRDefault="00A402C7" w:rsidP="00DA6F33">
    <w:pPr>
      <w:pStyle w:val="Cabealho"/>
      <w:ind w:left="851" w:firstLine="0"/>
      <w:jc w:val="left"/>
      <w:rPr>
        <w:rFonts w:ascii="Arial" w:hAnsi="Arial" w:cs="Arial"/>
        <w:b/>
        <w:color w:val="1F3864" w:themeColor="accent1" w:themeShade="80"/>
        <w:sz w:val="32"/>
        <w:szCs w:val="32"/>
      </w:rPr>
    </w:pPr>
    <w:bookmarkStart w:id="0" w:name="_Hlk31811846"/>
    <w:r>
      <w:rPr>
        <w:noProof/>
      </w:rPr>
      <w:drawing>
        <wp:anchor distT="0" distB="0" distL="114300" distR="114300" simplePos="0" relativeHeight="251659264" behindDoc="1" locked="0" layoutInCell="1" allowOverlap="1" wp14:anchorId="2A621374" wp14:editId="4152AB27">
          <wp:simplePos x="0" y="0"/>
          <wp:positionH relativeFrom="margin">
            <wp:posOffset>-168275</wp:posOffset>
          </wp:positionH>
          <wp:positionV relativeFrom="paragraph">
            <wp:posOffset>-78105</wp:posOffset>
          </wp:positionV>
          <wp:extent cx="716280" cy="769620"/>
          <wp:effectExtent l="0" t="0" r="0" b="0"/>
          <wp:wrapTight wrapText="bothSides">
            <wp:wrapPolygon edited="0">
              <wp:start x="0" y="0"/>
              <wp:lineTo x="0" y="20851"/>
              <wp:lineTo x="21255" y="20851"/>
              <wp:lineTo x="21255" y="0"/>
              <wp:lineTo x="0" y="0"/>
            </wp:wrapPolygon>
          </wp:wrapTight>
          <wp:docPr id="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15AB" w:rsidRPr="007D3047">
      <w:rPr>
        <w:b/>
        <w:color w:val="0D0D0D"/>
        <w:sz w:val="32"/>
        <w:szCs w:val="32"/>
      </w:rPr>
      <w:t xml:space="preserve"> </w:t>
    </w:r>
    <w:bookmarkStart w:id="1" w:name="_Hlk85476817"/>
    <w:r w:rsidR="00307923" w:rsidRPr="00A402C7">
      <w:rPr>
        <w:rFonts w:ascii="Arial" w:hAnsi="Arial" w:cs="Arial"/>
        <w:b/>
        <w:color w:val="1F3864" w:themeColor="accent1" w:themeShade="80"/>
        <w:sz w:val="24"/>
        <w:szCs w:val="24"/>
      </w:rPr>
      <w:t xml:space="preserve">CÂMARA </w:t>
    </w:r>
    <w:r w:rsidR="00DA6F33" w:rsidRPr="00A402C7">
      <w:rPr>
        <w:rFonts w:ascii="Arial" w:hAnsi="Arial" w:cs="Arial"/>
        <w:b/>
        <w:color w:val="1F3864" w:themeColor="accent1" w:themeShade="80"/>
        <w:sz w:val="24"/>
        <w:szCs w:val="24"/>
      </w:rPr>
      <w:t>MUNICIPAL DE</w:t>
    </w:r>
  </w:p>
  <w:p w14:paraId="4829F98D" w14:textId="77777777" w:rsidR="00C011BE" w:rsidRPr="00A402C7" w:rsidRDefault="00DA6F33" w:rsidP="00DA6F33">
    <w:pPr>
      <w:pStyle w:val="Cabealho"/>
      <w:ind w:left="851" w:firstLine="0"/>
      <w:jc w:val="left"/>
      <w:rPr>
        <w:color w:val="1F3864" w:themeColor="accent1" w:themeShade="80"/>
        <w:sz w:val="66"/>
        <w:szCs w:val="66"/>
      </w:rPr>
    </w:pPr>
    <w:r w:rsidRPr="00A402C7">
      <w:rPr>
        <w:rFonts w:ascii="Arial" w:hAnsi="Arial" w:cs="Arial"/>
        <w:b/>
        <w:color w:val="1F3864" w:themeColor="accent1" w:themeShade="80"/>
        <w:sz w:val="28"/>
        <w:szCs w:val="28"/>
      </w:rPr>
      <w:t xml:space="preserve"> </w:t>
    </w:r>
    <w:bookmarkEnd w:id="0"/>
    <w:r w:rsidRPr="00A402C7">
      <w:rPr>
        <w:rFonts w:ascii="Arial" w:hAnsi="Arial" w:cs="Arial"/>
        <w:b/>
        <w:color w:val="1F3864" w:themeColor="accent1" w:themeShade="80"/>
        <w:sz w:val="66"/>
        <w:szCs w:val="66"/>
      </w:rPr>
      <w:t>LEME/SP</w:t>
    </w:r>
  </w:p>
  <w:bookmarkEnd w:id="1"/>
  <w:p w14:paraId="0D576E31" w14:textId="77777777" w:rsidR="005857C4" w:rsidRPr="00C011BE" w:rsidRDefault="005857C4" w:rsidP="00C011BE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pt;height:4.5pt;visibility:visible;mso-wrap-style:square" o:bullet="t">
        <v:imagedata r:id="rId1" o:title=""/>
      </v:shape>
    </w:pict>
  </w:numPicBullet>
  <w:abstractNum w:abstractNumId="0" w15:restartNumberingAfterBreak="0">
    <w:nsid w:val="05E01BBA"/>
    <w:multiLevelType w:val="hybridMultilevel"/>
    <w:tmpl w:val="C1FC6490"/>
    <w:lvl w:ilvl="0" w:tplc="6004D8A8">
      <w:start w:val="1"/>
      <w:numFmt w:val="upperRoman"/>
      <w:lvlText w:val="%1"/>
      <w:lvlJc w:val="left"/>
      <w:pPr>
        <w:ind w:left="2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B08626">
      <w:start w:val="1"/>
      <w:numFmt w:val="lowerLetter"/>
      <w:lvlText w:val="%2"/>
      <w:lvlJc w:val="left"/>
      <w:pPr>
        <w:ind w:left="3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887E44">
      <w:start w:val="1"/>
      <w:numFmt w:val="lowerRoman"/>
      <w:lvlText w:val="%3"/>
      <w:lvlJc w:val="left"/>
      <w:pPr>
        <w:ind w:left="3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442258">
      <w:start w:val="1"/>
      <w:numFmt w:val="decimal"/>
      <w:lvlText w:val="%4"/>
      <w:lvlJc w:val="left"/>
      <w:pPr>
        <w:ind w:left="4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81C0A">
      <w:start w:val="1"/>
      <w:numFmt w:val="lowerLetter"/>
      <w:lvlText w:val="%5"/>
      <w:lvlJc w:val="left"/>
      <w:pPr>
        <w:ind w:left="5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1AF2CA">
      <w:start w:val="1"/>
      <w:numFmt w:val="lowerRoman"/>
      <w:lvlText w:val="%6"/>
      <w:lvlJc w:val="left"/>
      <w:pPr>
        <w:ind w:left="5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A64DB8">
      <w:start w:val="1"/>
      <w:numFmt w:val="decimal"/>
      <w:lvlText w:val="%7"/>
      <w:lvlJc w:val="left"/>
      <w:pPr>
        <w:ind w:left="6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6829B0">
      <w:start w:val="1"/>
      <w:numFmt w:val="lowerLetter"/>
      <w:lvlText w:val="%8"/>
      <w:lvlJc w:val="left"/>
      <w:pPr>
        <w:ind w:left="7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E68E72">
      <w:start w:val="1"/>
      <w:numFmt w:val="lowerRoman"/>
      <w:lvlText w:val="%9"/>
      <w:lvlJc w:val="left"/>
      <w:pPr>
        <w:ind w:left="8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C971CF"/>
    <w:multiLevelType w:val="hybridMultilevel"/>
    <w:tmpl w:val="BD82CD5A"/>
    <w:lvl w:ilvl="0" w:tplc="9DDEBA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3212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8458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EC4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3E4D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50B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F2D6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AAA5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F805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90F1731"/>
    <w:multiLevelType w:val="hybridMultilevel"/>
    <w:tmpl w:val="B68A78D0"/>
    <w:lvl w:ilvl="0" w:tplc="2BA48BB6">
      <w:start w:val="5"/>
      <w:numFmt w:val="upperRoman"/>
      <w:lvlText w:val="%1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EF0E16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0BAA07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C6CBBA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960FF5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3AA362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93406B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672BC2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F6E036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EA1753"/>
    <w:multiLevelType w:val="hybridMultilevel"/>
    <w:tmpl w:val="F768D34E"/>
    <w:lvl w:ilvl="0" w:tplc="D1BE06CA">
      <w:start w:val="2"/>
      <w:numFmt w:val="upperRoman"/>
      <w:lvlText w:val="%1"/>
      <w:lvlJc w:val="left"/>
      <w:pPr>
        <w:ind w:left="2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482EFA">
      <w:start w:val="1"/>
      <w:numFmt w:val="lowerLetter"/>
      <w:lvlText w:val="%2"/>
      <w:lvlJc w:val="left"/>
      <w:pPr>
        <w:ind w:left="3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04347C">
      <w:start w:val="1"/>
      <w:numFmt w:val="lowerRoman"/>
      <w:lvlText w:val="%3"/>
      <w:lvlJc w:val="left"/>
      <w:pPr>
        <w:ind w:left="3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10BFAC">
      <w:start w:val="1"/>
      <w:numFmt w:val="decimal"/>
      <w:lvlText w:val="%4"/>
      <w:lvlJc w:val="left"/>
      <w:pPr>
        <w:ind w:left="4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94ACAE">
      <w:start w:val="1"/>
      <w:numFmt w:val="lowerLetter"/>
      <w:lvlText w:val="%5"/>
      <w:lvlJc w:val="left"/>
      <w:pPr>
        <w:ind w:left="5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883324">
      <w:start w:val="1"/>
      <w:numFmt w:val="lowerRoman"/>
      <w:lvlText w:val="%6"/>
      <w:lvlJc w:val="left"/>
      <w:pPr>
        <w:ind w:left="5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281A9A">
      <w:start w:val="1"/>
      <w:numFmt w:val="decimal"/>
      <w:lvlText w:val="%7"/>
      <w:lvlJc w:val="left"/>
      <w:pPr>
        <w:ind w:left="6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421424">
      <w:start w:val="1"/>
      <w:numFmt w:val="lowerLetter"/>
      <w:lvlText w:val="%8"/>
      <w:lvlJc w:val="left"/>
      <w:pPr>
        <w:ind w:left="7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CCC274">
      <w:start w:val="1"/>
      <w:numFmt w:val="lowerRoman"/>
      <w:lvlText w:val="%9"/>
      <w:lvlJc w:val="left"/>
      <w:pPr>
        <w:ind w:left="8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DF1C02"/>
    <w:multiLevelType w:val="hybridMultilevel"/>
    <w:tmpl w:val="4D82FD3C"/>
    <w:lvl w:ilvl="0" w:tplc="723E4ECA">
      <w:start w:val="2"/>
      <w:numFmt w:val="upperRoman"/>
      <w:lvlText w:val="%1"/>
      <w:lvlJc w:val="left"/>
      <w:pPr>
        <w:ind w:left="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E849980">
      <w:start w:val="1"/>
      <w:numFmt w:val="lowerLetter"/>
      <w:lvlText w:val="%2"/>
      <w:lvlJc w:val="left"/>
      <w:pPr>
        <w:ind w:left="1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5406CFB4">
      <w:start w:val="1"/>
      <w:numFmt w:val="lowerRoman"/>
      <w:lvlText w:val="%3"/>
      <w:lvlJc w:val="left"/>
      <w:pPr>
        <w:ind w:left="2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DF3EEE40">
      <w:start w:val="1"/>
      <w:numFmt w:val="decimal"/>
      <w:lvlText w:val="%4"/>
      <w:lvlJc w:val="left"/>
      <w:pPr>
        <w:ind w:left="3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91AE23C0">
      <w:start w:val="1"/>
      <w:numFmt w:val="lowerLetter"/>
      <w:lvlText w:val="%5"/>
      <w:lvlJc w:val="left"/>
      <w:pPr>
        <w:ind w:left="4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ED4C1ED4">
      <w:start w:val="1"/>
      <w:numFmt w:val="lowerRoman"/>
      <w:lvlText w:val="%6"/>
      <w:lvlJc w:val="left"/>
      <w:pPr>
        <w:ind w:left="4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EB7223D8">
      <w:start w:val="1"/>
      <w:numFmt w:val="decimal"/>
      <w:lvlText w:val="%7"/>
      <w:lvlJc w:val="left"/>
      <w:pPr>
        <w:ind w:left="5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8E22208A">
      <w:start w:val="1"/>
      <w:numFmt w:val="lowerLetter"/>
      <w:lvlText w:val="%8"/>
      <w:lvlJc w:val="left"/>
      <w:pPr>
        <w:ind w:left="6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9CC8CFC">
      <w:start w:val="1"/>
      <w:numFmt w:val="lowerRoman"/>
      <w:lvlText w:val="%9"/>
      <w:lvlJc w:val="left"/>
      <w:pPr>
        <w:ind w:left="6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9C377B"/>
    <w:multiLevelType w:val="hybridMultilevel"/>
    <w:tmpl w:val="585ADA76"/>
    <w:lvl w:ilvl="0" w:tplc="839680E6">
      <w:start w:val="1"/>
      <w:numFmt w:val="upperRoman"/>
      <w:lvlText w:val="%1"/>
      <w:lvlJc w:val="left"/>
      <w:pPr>
        <w:ind w:left="2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E21C6E">
      <w:start w:val="1"/>
      <w:numFmt w:val="lowerLetter"/>
      <w:lvlText w:val="%2"/>
      <w:lvlJc w:val="left"/>
      <w:pPr>
        <w:ind w:left="3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D4EEFA">
      <w:start w:val="1"/>
      <w:numFmt w:val="lowerRoman"/>
      <w:lvlText w:val="%3"/>
      <w:lvlJc w:val="left"/>
      <w:pPr>
        <w:ind w:left="3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C46384">
      <w:start w:val="1"/>
      <w:numFmt w:val="decimal"/>
      <w:lvlText w:val="%4"/>
      <w:lvlJc w:val="left"/>
      <w:pPr>
        <w:ind w:left="4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D26750">
      <w:start w:val="1"/>
      <w:numFmt w:val="lowerLetter"/>
      <w:lvlText w:val="%5"/>
      <w:lvlJc w:val="left"/>
      <w:pPr>
        <w:ind w:left="5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9834B4">
      <w:start w:val="1"/>
      <w:numFmt w:val="lowerRoman"/>
      <w:lvlText w:val="%6"/>
      <w:lvlJc w:val="left"/>
      <w:pPr>
        <w:ind w:left="5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B2DDB4">
      <w:start w:val="1"/>
      <w:numFmt w:val="decimal"/>
      <w:lvlText w:val="%7"/>
      <w:lvlJc w:val="left"/>
      <w:pPr>
        <w:ind w:left="6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7A5D76">
      <w:start w:val="1"/>
      <w:numFmt w:val="lowerLetter"/>
      <w:lvlText w:val="%8"/>
      <w:lvlJc w:val="left"/>
      <w:pPr>
        <w:ind w:left="7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FECBC4">
      <w:start w:val="1"/>
      <w:numFmt w:val="lowerRoman"/>
      <w:lvlText w:val="%9"/>
      <w:lvlJc w:val="left"/>
      <w:pPr>
        <w:ind w:left="8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BA618B"/>
    <w:multiLevelType w:val="hybridMultilevel"/>
    <w:tmpl w:val="99585290"/>
    <w:lvl w:ilvl="0" w:tplc="EF400B96">
      <w:start w:val="3"/>
      <w:numFmt w:val="lowerLetter"/>
      <w:lvlText w:val="%1)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6C8D978">
      <w:start w:val="1"/>
      <w:numFmt w:val="lowerLetter"/>
      <w:lvlText w:val="%2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C721848">
      <w:start w:val="1"/>
      <w:numFmt w:val="lowerRoman"/>
      <w:lvlText w:val="%3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E3262B6">
      <w:start w:val="1"/>
      <w:numFmt w:val="decimal"/>
      <w:lvlText w:val="%4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8468AE4">
      <w:start w:val="1"/>
      <w:numFmt w:val="lowerLetter"/>
      <w:lvlText w:val="%5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D5CEAF0">
      <w:start w:val="1"/>
      <w:numFmt w:val="lowerRoman"/>
      <w:lvlText w:val="%6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A988FF0">
      <w:start w:val="1"/>
      <w:numFmt w:val="decimal"/>
      <w:lvlText w:val="%7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67A48E6">
      <w:start w:val="1"/>
      <w:numFmt w:val="lowerLetter"/>
      <w:lvlText w:val="%8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520804A">
      <w:start w:val="1"/>
      <w:numFmt w:val="lowerRoman"/>
      <w:lvlText w:val="%9"/>
      <w:lvlJc w:val="left"/>
      <w:pPr>
        <w:ind w:left="7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0D3C03"/>
    <w:multiLevelType w:val="hybridMultilevel"/>
    <w:tmpl w:val="F4028710"/>
    <w:lvl w:ilvl="0" w:tplc="F3F21CB6">
      <w:start w:val="1"/>
      <w:numFmt w:val="upperRoman"/>
      <w:lvlText w:val="%1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1" w:tplc="BA583742">
      <w:start w:val="1"/>
      <w:numFmt w:val="lowerLetter"/>
      <w:lvlText w:val="%2)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2680760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A569BE0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29A22D4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CC47BCC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C721542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908AAF4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492D4FE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2290993">
    <w:abstractNumId w:val="0"/>
  </w:num>
  <w:num w:numId="2" w16cid:durableId="860778986">
    <w:abstractNumId w:val="3"/>
  </w:num>
  <w:num w:numId="3" w16cid:durableId="2032338743">
    <w:abstractNumId w:val="5"/>
  </w:num>
  <w:num w:numId="4" w16cid:durableId="1854955788">
    <w:abstractNumId w:val="7"/>
  </w:num>
  <w:num w:numId="5" w16cid:durableId="1259481903">
    <w:abstractNumId w:val="6"/>
  </w:num>
  <w:num w:numId="6" w16cid:durableId="1478304972">
    <w:abstractNumId w:val="4"/>
  </w:num>
  <w:num w:numId="7" w16cid:durableId="1554198384">
    <w:abstractNumId w:val="2"/>
  </w:num>
  <w:num w:numId="8" w16cid:durableId="1575822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6E"/>
    <w:rsid w:val="00003E38"/>
    <w:rsid w:val="00093779"/>
    <w:rsid w:val="000C78F7"/>
    <w:rsid w:val="000C7B02"/>
    <w:rsid w:val="000F60A4"/>
    <w:rsid w:val="00140D52"/>
    <w:rsid w:val="0016729B"/>
    <w:rsid w:val="001C2D0A"/>
    <w:rsid w:val="001C6EDE"/>
    <w:rsid w:val="0024082C"/>
    <w:rsid w:val="00250144"/>
    <w:rsid w:val="00256664"/>
    <w:rsid w:val="00272051"/>
    <w:rsid w:val="002A5118"/>
    <w:rsid w:val="002E2953"/>
    <w:rsid w:val="00307923"/>
    <w:rsid w:val="00312C91"/>
    <w:rsid w:val="0031495D"/>
    <w:rsid w:val="00323E39"/>
    <w:rsid w:val="00332DA0"/>
    <w:rsid w:val="003331A8"/>
    <w:rsid w:val="003672DA"/>
    <w:rsid w:val="003B2413"/>
    <w:rsid w:val="003B770C"/>
    <w:rsid w:val="003C52CE"/>
    <w:rsid w:val="003C772C"/>
    <w:rsid w:val="00400CFF"/>
    <w:rsid w:val="00452500"/>
    <w:rsid w:val="00484599"/>
    <w:rsid w:val="004B1775"/>
    <w:rsid w:val="004B63FA"/>
    <w:rsid w:val="004C489D"/>
    <w:rsid w:val="004C7C28"/>
    <w:rsid w:val="005857C4"/>
    <w:rsid w:val="005B154D"/>
    <w:rsid w:val="005B561B"/>
    <w:rsid w:val="005C455F"/>
    <w:rsid w:val="005D6D5C"/>
    <w:rsid w:val="005F5267"/>
    <w:rsid w:val="0060146F"/>
    <w:rsid w:val="006152B9"/>
    <w:rsid w:val="00615E4F"/>
    <w:rsid w:val="00642430"/>
    <w:rsid w:val="00664725"/>
    <w:rsid w:val="00685AA5"/>
    <w:rsid w:val="00686A47"/>
    <w:rsid w:val="006C33D7"/>
    <w:rsid w:val="006C4CD9"/>
    <w:rsid w:val="006C7528"/>
    <w:rsid w:val="00730C73"/>
    <w:rsid w:val="00730D53"/>
    <w:rsid w:val="00745EAE"/>
    <w:rsid w:val="00781C3D"/>
    <w:rsid w:val="007B4D80"/>
    <w:rsid w:val="007D2FB5"/>
    <w:rsid w:val="007D3047"/>
    <w:rsid w:val="00805CEC"/>
    <w:rsid w:val="008347F8"/>
    <w:rsid w:val="008573CF"/>
    <w:rsid w:val="008846B7"/>
    <w:rsid w:val="0089219E"/>
    <w:rsid w:val="008E6B0B"/>
    <w:rsid w:val="008F0F45"/>
    <w:rsid w:val="009268C1"/>
    <w:rsid w:val="009344E1"/>
    <w:rsid w:val="009F24FA"/>
    <w:rsid w:val="00A402C7"/>
    <w:rsid w:val="00A454F5"/>
    <w:rsid w:val="00B10EF8"/>
    <w:rsid w:val="00B1225B"/>
    <w:rsid w:val="00B14D6E"/>
    <w:rsid w:val="00B40947"/>
    <w:rsid w:val="00B54772"/>
    <w:rsid w:val="00BA7B38"/>
    <w:rsid w:val="00BE4FF2"/>
    <w:rsid w:val="00BF612D"/>
    <w:rsid w:val="00C011BE"/>
    <w:rsid w:val="00C214CF"/>
    <w:rsid w:val="00C215AB"/>
    <w:rsid w:val="00C46DC8"/>
    <w:rsid w:val="00C55484"/>
    <w:rsid w:val="00C96258"/>
    <w:rsid w:val="00D44B01"/>
    <w:rsid w:val="00D54249"/>
    <w:rsid w:val="00D56576"/>
    <w:rsid w:val="00D7203F"/>
    <w:rsid w:val="00D75B1A"/>
    <w:rsid w:val="00D82D42"/>
    <w:rsid w:val="00D96174"/>
    <w:rsid w:val="00DA6F33"/>
    <w:rsid w:val="00DC4D92"/>
    <w:rsid w:val="00DD3276"/>
    <w:rsid w:val="00E07E17"/>
    <w:rsid w:val="00E25CC2"/>
    <w:rsid w:val="00E34824"/>
    <w:rsid w:val="00E649E5"/>
    <w:rsid w:val="00E67D80"/>
    <w:rsid w:val="00E72301"/>
    <w:rsid w:val="00E73B10"/>
    <w:rsid w:val="00E86E63"/>
    <w:rsid w:val="00EA1803"/>
    <w:rsid w:val="00F01C2D"/>
    <w:rsid w:val="00F03B55"/>
    <w:rsid w:val="00F121BC"/>
    <w:rsid w:val="00F15579"/>
    <w:rsid w:val="00F411F3"/>
    <w:rsid w:val="00F60B06"/>
    <w:rsid w:val="00F75EB7"/>
    <w:rsid w:val="00F83DB4"/>
    <w:rsid w:val="00FB6E68"/>
    <w:rsid w:val="00FC0BD8"/>
    <w:rsid w:val="00FD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0895747A"/>
  <w14:defaultImageDpi w14:val="0"/>
  <w15:docId w15:val="{FC039AAD-2A0E-4F76-A5FD-43962ACC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firstLine="1418"/>
      <w:jc w:val="both"/>
    </w:pPr>
    <w:rPr>
      <w:sz w:val="22"/>
      <w:szCs w:val="22"/>
    </w:rPr>
  </w:style>
  <w:style w:type="paragraph" w:styleId="Ttulo2">
    <w:name w:val="heading 2"/>
    <w:next w:val="Normal"/>
    <w:link w:val="Ttulo2Char"/>
    <w:uiPriority w:val="9"/>
    <w:unhideWhenUsed/>
    <w:qFormat/>
    <w:rsid w:val="008E6B0B"/>
    <w:pPr>
      <w:keepNext/>
      <w:keepLines/>
      <w:spacing w:line="259" w:lineRule="auto"/>
      <w:ind w:left="712" w:hanging="10"/>
      <w:outlineLvl w:val="1"/>
    </w:pPr>
    <w:rPr>
      <w:rFonts w:eastAsia="Calibri" w:cs="Calibri"/>
      <w:b/>
      <w:color w:val="000000"/>
      <w:kern w:val="2"/>
      <w:sz w:val="33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57C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locked/>
    <w:rsid w:val="005857C4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5857C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locked/>
    <w:rsid w:val="005857C4"/>
    <w:rPr>
      <w:rFonts w:cs="Times New Roman"/>
    </w:rPr>
  </w:style>
  <w:style w:type="character" w:styleId="Hyperlink">
    <w:name w:val="Hyperlink"/>
    <w:uiPriority w:val="99"/>
    <w:unhideWhenUsed/>
    <w:rsid w:val="00307923"/>
    <w:rPr>
      <w:rFonts w:cs="Times New Roman"/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02C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60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8E6B0B"/>
    <w:rPr>
      <w:rFonts w:eastAsia="Calibri" w:cs="Calibri"/>
      <w:b/>
      <w:color w:val="000000"/>
      <w:kern w:val="2"/>
      <w:sz w:val="33"/>
      <w:szCs w:val="24"/>
      <w14:ligatures w14:val="standardContextual"/>
    </w:rPr>
  </w:style>
  <w:style w:type="paragraph" w:styleId="PargrafodaLista">
    <w:name w:val="List Paragraph"/>
    <w:basedOn w:val="Normal"/>
    <w:uiPriority w:val="34"/>
    <w:qFormat/>
    <w:rsid w:val="008E6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2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ridico@camaralem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Links>
    <vt:vector size="6" baseType="variant">
      <vt:variant>
        <vt:i4>5242986</vt:i4>
      </vt:variant>
      <vt:variant>
        <vt:i4>0</vt:i4>
      </vt:variant>
      <vt:variant>
        <vt:i4>0</vt:i4>
      </vt:variant>
      <vt:variant>
        <vt:i4>5</vt:i4>
      </vt:variant>
      <vt:variant>
        <vt:lpwstr>mailto:secretaria@camaraleme.sp.gov.br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de Moraes Canata</dc:creator>
  <cp:keywords/>
  <dc:description/>
  <cp:lastModifiedBy>Marcos Bonfogo</cp:lastModifiedBy>
  <cp:revision>2</cp:revision>
  <cp:lastPrinted>2024-12-09T16:13:00Z</cp:lastPrinted>
  <dcterms:created xsi:type="dcterms:W3CDTF">2024-12-10T17:54:00Z</dcterms:created>
  <dcterms:modified xsi:type="dcterms:W3CDTF">2024-12-10T17:54:00Z</dcterms:modified>
</cp:coreProperties>
</file>