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98F4" w14:textId="77777777" w:rsidR="00AD6AB8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4A239D62" w14:textId="77777777" w:rsidR="00AD6AB8" w:rsidRDefault="0000000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59A326" w14:textId="77777777" w:rsidR="00AD6AB8" w:rsidRDefault="00AD6AB8">
      <w:pPr>
        <w:widowControl w:val="0"/>
        <w:spacing w:after="0" w:line="240" w:lineRule="auto"/>
        <w:ind w:left="3669" w:firstLine="15"/>
        <w:rPr>
          <w:rFonts w:ascii="Arial" w:eastAsia="Arial" w:hAnsi="Arial" w:cs="Arial"/>
          <w:sz w:val="24"/>
          <w:szCs w:val="24"/>
        </w:rPr>
      </w:pPr>
    </w:p>
    <w:p w14:paraId="30D4CDE2" w14:textId="0F62F8B7" w:rsidR="00AD6AB8" w:rsidRDefault="00000000">
      <w:pPr>
        <w:widowControl w:val="0"/>
        <w:spacing w:after="0" w:line="276" w:lineRule="auto"/>
        <w:ind w:left="3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Nº </w:t>
      </w:r>
      <w:r w:rsidR="003F1AC9">
        <w:rPr>
          <w:rFonts w:ascii="Arial" w:eastAsia="Arial" w:hAnsi="Arial" w:cs="Arial"/>
          <w:b/>
          <w:sz w:val="24"/>
          <w:szCs w:val="24"/>
        </w:rPr>
        <w:t xml:space="preserve">225 </w:t>
      </w:r>
      <w:r>
        <w:rPr>
          <w:rFonts w:ascii="Arial" w:eastAsia="Arial" w:hAnsi="Arial" w:cs="Arial"/>
          <w:b/>
          <w:sz w:val="24"/>
          <w:szCs w:val="24"/>
        </w:rPr>
        <w:t>/ 2025</w:t>
      </w:r>
    </w:p>
    <w:p w14:paraId="6EEB3236" w14:textId="77777777" w:rsidR="00AD6AB8" w:rsidRDefault="00000000">
      <w:pPr>
        <w:widowControl w:val="0"/>
        <w:spacing w:after="0" w:line="360" w:lineRule="auto"/>
        <w:ind w:left="3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 informações ao Sr. Prefeito Municipal junto a Secretaria Municipal de Saúde.</w:t>
      </w:r>
    </w:p>
    <w:p w14:paraId="4FF23D06" w14:textId="77777777" w:rsidR="00AD6AB8" w:rsidRDefault="00AD6AB8">
      <w:pPr>
        <w:widowControl w:val="0"/>
        <w:spacing w:after="0" w:line="240" w:lineRule="auto"/>
        <w:ind w:firstLine="3694"/>
        <w:jc w:val="both"/>
        <w:rPr>
          <w:rFonts w:ascii="Arial" w:eastAsia="Arial" w:hAnsi="Arial" w:cs="Arial"/>
          <w:sz w:val="24"/>
          <w:szCs w:val="24"/>
        </w:rPr>
      </w:pPr>
    </w:p>
    <w:p w14:paraId="1B1BEF51" w14:textId="77777777" w:rsidR="00AD6AB8" w:rsidRDefault="00AD6AB8">
      <w:pPr>
        <w:widowControl w:val="0"/>
        <w:spacing w:after="0" w:line="240" w:lineRule="auto"/>
        <w:ind w:firstLine="3694"/>
        <w:jc w:val="both"/>
        <w:rPr>
          <w:rFonts w:ascii="Arial" w:eastAsia="Arial" w:hAnsi="Arial" w:cs="Arial"/>
          <w:sz w:val="24"/>
          <w:szCs w:val="24"/>
        </w:rPr>
      </w:pPr>
    </w:p>
    <w:p w14:paraId="19B8ABA1" w14:textId="77777777" w:rsidR="00AD6AB8" w:rsidRDefault="00000000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Vereadora que esta subscreve, apresenta para conhecimento da Casa o Requerimento a ser encaminhada ao Senhor Prefeito;</w:t>
      </w:r>
    </w:p>
    <w:p w14:paraId="5C9CF19D" w14:textId="77777777" w:rsidR="00AD6AB8" w:rsidRDefault="00AD6AB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BEE01BC" w14:textId="77777777" w:rsidR="00AD6AB8" w:rsidRDefault="00000000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CONSIDERANDO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  endometriose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é uma doença ginecológica crônica que afeta cerca de uma a cada dez mulheres em idade reprodutiva, podendo causar dores intensas, infertilidade e significativa perda na qualidade de vida. Sendo assim de extrema importância o diagnóstico e tratamento correto dessa doença;</w:t>
      </w:r>
    </w:p>
    <w:p w14:paraId="44C539C7" w14:textId="77777777" w:rsidR="00AD6AB8" w:rsidRDefault="00AD6AB8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464EC6" w14:textId="77777777" w:rsidR="00AD6AB8" w:rsidRDefault="0000000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b/>
          <w:sz w:val="24"/>
          <w:szCs w:val="24"/>
        </w:rPr>
        <w:t>REQUER Á MESA,</w:t>
      </w:r>
      <w:r>
        <w:rPr>
          <w:rFonts w:ascii="Arial" w:eastAsia="Arial" w:hAnsi="Arial" w:cs="Arial"/>
          <w:sz w:val="24"/>
          <w:szCs w:val="24"/>
        </w:rPr>
        <w:t xml:space="preserve"> com aprovação do Plenário e conforme as normas da Casa, que seja registrado em ata e enviado ofício ao Prefeito Municipal solicitando o envio das seguintes informações:</w:t>
      </w:r>
    </w:p>
    <w:p w14:paraId="6D48E6B5" w14:textId="77777777" w:rsidR="00AD6AB8" w:rsidRDefault="00AD6AB8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0C7935C" w14:textId="77777777" w:rsidR="00AD6AB8" w:rsidRDefault="00000000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-Qual a quantidade de mulheres diagnosticadas com endometriose no Município de     Leme?</w:t>
      </w:r>
    </w:p>
    <w:p w14:paraId="236CEF97" w14:textId="77777777" w:rsidR="00AD6AB8" w:rsidRDefault="00000000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-Qual o local de referência para o tratamento dessa doença?</w:t>
      </w:r>
    </w:p>
    <w:p w14:paraId="25302C0E" w14:textId="77777777" w:rsidR="00AD6AB8" w:rsidRDefault="00AD6AB8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</w:p>
    <w:p w14:paraId="4416D167" w14:textId="77777777" w:rsidR="00AD6AB8" w:rsidRDefault="00AD6AB8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</w:p>
    <w:p w14:paraId="3A6C3EB9" w14:textId="77777777" w:rsidR="00AD6AB8" w:rsidRDefault="00AD6AB8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</w:p>
    <w:p w14:paraId="65AF2508" w14:textId="77777777" w:rsidR="00AD6AB8" w:rsidRDefault="00AD6AB8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</w:p>
    <w:p w14:paraId="0B2C9E58" w14:textId="77777777" w:rsidR="00AD6AB8" w:rsidRDefault="00AD6AB8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</w:p>
    <w:p w14:paraId="49C341CD" w14:textId="77777777" w:rsidR="00AD6AB8" w:rsidRDefault="00000000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2C03946" w14:textId="77777777" w:rsidR="00AD6AB8" w:rsidRDefault="00000000">
      <w:pPr>
        <w:widowControl w:val="0"/>
        <w:spacing w:after="0" w:line="240" w:lineRule="auto"/>
        <w:ind w:firstLine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Sala das Sessões “Professor Arlindo Fávaro”, em 23 de </w:t>
      </w:r>
      <w:proofErr w:type="gramStart"/>
      <w:r>
        <w:rPr>
          <w:rFonts w:ascii="Arial" w:eastAsia="Arial" w:hAnsi="Arial" w:cs="Arial"/>
          <w:sz w:val="24"/>
          <w:szCs w:val="24"/>
        </w:rPr>
        <w:t>junho  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2025.</w:t>
      </w:r>
    </w:p>
    <w:p w14:paraId="0362308A" w14:textId="77777777" w:rsidR="00AD6AB8" w:rsidRDefault="00AD6AB8">
      <w:pPr>
        <w:widowControl w:val="0"/>
        <w:spacing w:after="0" w:line="240" w:lineRule="auto"/>
        <w:ind w:left="-4" w:firstLine="4"/>
        <w:jc w:val="both"/>
        <w:rPr>
          <w:rFonts w:ascii="Arial" w:eastAsia="Arial" w:hAnsi="Arial" w:cs="Arial"/>
          <w:sz w:val="24"/>
          <w:szCs w:val="24"/>
        </w:rPr>
      </w:pPr>
    </w:p>
    <w:p w14:paraId="68ECC624" w14:textId="77777777" w:rsidR="00AD6AB8" w:rsidRDefault="00000000">
      <w:pPr>
        <w:widowControl w:val="0"/>
        <w:spacing w:after="0" w:line="240" w:lineRule="auto"/>
        <w:ind w:right="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Carina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Blascke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5E7A5321" w14:textId="77777777" w:rsidR="00AD6AB8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</w:t>
      </w:r>
    </w:p>
    <w:sectPr w:rsidR="00AD6AB8">
      <w:headerReference w:type="default" r:id="rId6"/>
      <w:footerReference w:type="default" r:id="rId7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A720" w14:textId="77777777" w:rsidR="001A4F65" w:rsidRDefault="001A4F65">
      <w:pPr>
        <w:spacing w:after="0" w:line="240" w:lineRule="auto"/>
      </w:pPr>
      <w:r>
        <w:separator/>
      </w:r>
    </w:p>
  </w:endnote>
  <w:endnote w:type="continuationSeparator" w:id="0">
    <w:p w14:paraId="4C587EDD" w14:textId="77777777" w:rsidR="001A4F65" w:rsidRDefault="001A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BC8A" w14:textId="77777777" w:rsidR="00AD6AB8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252"/>
        <w:tab w:val="right" w:pos="8504"/>
        <w:tab w:val="right" w:pos="9356"/>
      </w:tabs>
      <w:spacing w:after="0" w:line="240" w:lineRule="auto"/>
      <w:ind w:right="191" w:firstLine="9"/>
      <w:jc w:val="center"/>
      <w:rPr>
        <w:rFonts w:ascii="Arial" w:eastAsia="Arial" w:hAnsi="Arial" w:cs="Arial"/>
        <w:color w:val="0D0D0D"/>
        <w:sz w:val="16"/>
        <w:szCs w:val="16"/>
      </w:rPr>
    </w:pPr>
    <w:bookmarkStart w:id="1" w:name="_tytrb5rbazog" w:colFirst="0" w:colLast="0"/>
    <w:bookmarkEnd w:id="1"/>
    <w:r>
      <w:rPr>
        <w:rFonts w:ascii="Courier New" w:eastAsia="Courier New" w:hAnsi="Courier New" w:cs="Courier New"/>
        <w:b/>
        <w:color w:val="000000"/>
      </w:rPr>
      <w:t>DOCUMENTO ASSINADO DIGITALMENTE NOS TERMOS DA RESOLUÇÃO Nº 337/2016</w:t>
    </w:r>
  </w:p>
  <w:p w14:paraId="76EBD8D7" w14:textId="77777777" w:rsidR="00AD6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085" w:firstLine="9"/>
      <w:jc w:val="center"/>
      <w:rPr>
        <w:rFonts w:ascii="Arial" w:eastAsia="Arial" w:hAnsi="Arial" w:cs="Arial"/>
        <w:color w:val="156082"/>
        <w:sz w:val="16"/>
        <w:szCs w:val="16"/>
      </w:rPr>
    </w:pPr>
    <w:r>
      <w:rPr>
        <w:rFonts w:ascii="Arial" w:eastAsia="Arial" w:hAnsi="Arial" w:cs="Arial"/>
        <w:color w:val="156082"/>
        <w:sz w:val="16"/>
        <w:szCs w:val="16"/>
      </w:rPr>
      <w:t>RUA DR. QUERUBINO SOEIRO, 231 – CENTRO – LEME/SP – CEP 13610-080 – PABX: 3097-0100</w:t>
    </w:r>
  </w:p>
  <w:p w14:paraId="50EAA0B9" w14:textId="77777777" w:rsidR="00AD6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 w:right="-376"/>
      <w:jc w:val="center"/>
      <w:rPr>
        <w:rFonts w:ascii="Arial" w:eastAsia="Arial" w:hAnsi="Arial" w:cs="Arial"/>
        <w:color w:val="156082"/>
        <w:sz w:val="18"/>
        <w:szCs w:val="18"/>
      </w:rPr>
    </w:pPr>
    <w:r>
      <w:rPr>
        <w:rFonts w:ascii="Arial" w:eastAsia="Arial" w:hAnsi="Arial" w:cs="Arial"/>
        <w:color w:val="156082"/>
        <w:sz w:val="18"/>
        <w:szCs w:val="18"/>
      </w:rPr>
      <w:t xml:space="preserve">EMAIL: </w:t>
    </w:r>
    <w:hyperlink r:id="rId1">
      <w:r>
        <w:rPr>
          <w:rFonts w:ascii="Arial" w:eastAsia="Arial" w:hAnsi="Arial" w:cs="Arial"/>
          <w:b/>
          <w:color w:val="156082"/>
          <w:sz w:val="18"/>
          <w:szCs w:val="18"/>
          <w:u w:val="single"/>
        </w:rPr>
        <w:t>secretaria@camaraleme.sp.gov.br</w:t>
      </w:r>
    </w:hyperlink>
    <w:r>
      <w:rPr>
        <w:rFonts w:ascii="Arial" w:eastAsia="Arial" w:hAnsi="Arial" w:cs="Arial"/>
        <w:color w:val="156082"/>
        <w:sz w:val="18"/>
        <w:szCs w:val="18"/>
      </w:rPr>
      <w:t xml:space="preserve"> - SITE: </w:t>
    </w:r>
    <w:r>
      <w:rPr>
        <w:rFonts w:ascii="Arial" w:eastAsia="Arial" w:hAnsi="Arial" w:cs="Arial"/>
        <w:b/>
        <w:color w:val="156082"/>
        <w:sz w:val="18"/>
        <w:szCs w:val="18"/>
      </w:rPr>
      <w:t>camaraleme.sp.gov.br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9C33" w14:textId="77777777" w:rsidR="001A4F65" w:rsidRDefault="001A4F65">
      <w:pPr>
        <w:spacing w:after="0" w:line="240" w:lineRule="auto"/>
      </w:pPr>
      <w:r>
        <w:separator/>
      </w:r>
    </w:p>
  </w:footnote>
  <w:footnote w:type="continuationSeparator" w:id="0">
    <w:p w14:paraId="4E154F1F" w14:textId="77777777" w:rsidR="001A4F65" w:rsidRDefault="001A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7FF0" w14:textId="77777777" w:rsidR="00AD6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93"/>
      <w:jc w:val="both"/>
      <w:rPr>
        <w:rFonts w:ascii="Arial" w:eastAsia="Arial" w:hAnsi="Arial" w:cs="Arial"/>
        <w:color w:val="0D0D0D"/>
        <w:sz w:val="32"/>
        <w:szCs w:val="32"/>
      </w:rPr>
    </w:pPr>
    <w:bookmarkStart w:id="0" w:name="_ov7vqzx8sagi" w:colFirst="0" w:colLast="0"/>
    <w:bookmarkEnd w:id="0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9E2A4DD" wp14:editId="56DB5BA5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072AD0F7" w14:textId="77777777" w:rsidR="00AD6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93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B8"/>
    <w:rsid w:val="001A4F65"/>
    <w:rsid w:val="003F1AC9"/>
    <w:rsid w:val="00AD22A9"/>
    <w:rsid w:val="00A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92BE"/>
  <w15:docId w15:val="{9E30B82B-27FB-4DDA-BB56-567EFDA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Karine Marcondes</cp:lastModifiedBy>
  <cp:revision>2</cp:revision>
  <cp:lastPrinted>2025-06-23T16:39:00Z</cp:lastPrinted>
  <dcterms:created xsi:type="dcterms:W3CDTF">2025-06-23T16:38:00Z</dcterms:created>
  <dcterms:modified xsi:type="dcterms:W3CDTF">2025-06-23T16:39:00Z</dcterms:modified>
</cp:coreProperties>
</file>