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6A3A7" w14:textId="77777777" w:rsidR="00CA6BA7" w:rsidRDefault="00CA6BA7" w:rsidP="00CA6B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17A12DFD" w14:textId="77777777" w:rsidR="00CA6BA7" w:rsidRDefault="00CA6BA7" w:rsidP="00CA6BA7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1D6E011A" w14:textId="77777777" w:rsidR="00CA6BA7" w:rsidRDefault="00CA6BA7" w:rsidP="00CA6B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02D1325" w14:textId="77777777" w:rsidR="00CA6BA7" w:rsidRDefault="00CA6BA7" w:rsidP="00CA6BA7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7C443DF7" w14:textId="77777777" w:rsidR="00CA6BA7" w:rsidRDefault="00CA6BA7" w:rsidP="00CA6BA7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 que efetue</w:t>
      </w:r>
      <w:r w:rsidRPr="00B740F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a adequação e </w:t>
      </w:r>
      <w:r w:rsidRPr="00B740FC">
        <w:rPr>
          <w:rFonts w:ascii="Arial" w:hAnsi="Arial" w:cs="Arial"/>
          <w:b/>
          <w:bCs/>
        </w:rPr>
        <w:t>nivelamento da calçada localizada na Rua Waldemar Silenci, em frente ao</w:t>
      </w:r>
      <w:r>
        <w:rPr>
          <w:rFonts w:ascii="Arial" w:hAnsi="Arial" w:cs="Arial"/>
          <w:b/>
          <w:bCs/>
        </w:rPr>
        <w:t xml:space="preserve"> </w:t>
      </w:r>
      <w:r w:rsidRPr="006D1093">
        <w:rPr>
          <w:rFonts w:ascii="Arial" w:hAnsi="Arial" w:cs="Arial"/>
          <w:b/>
          <w:bCs/>
        </w:rPr>
        <w:t>Centro de Controle de Zoonoses</w:t>
      </w:r>
      <w:r w:rsidRPr="00B740FC">
        <w:rPr>
          <w:rFonts w:ascii="Arial" w:hAnsi="Arial" w:cs="Arial"/>
          <w:b/>
          <w:bCs/>
        </w:rPr>
        <w:t>, no Bairro Cidade Jardim</w:t>
      </w:r>
      <w:r>
        <w:rPr>
          <w:rFonts w:ascii="Arial" w:hAnsi="Arial" w:cs="Arial"/>
          <w:b/>
          <w:bCs/>
        </w:rPr>
        <w:t>.</w:t>
      </w:r>
    </w:p>
    <w:p w14:paraId="610A3087" w14:textId="77777777" w:rsidR="00CA6BA7" w:rsidRDefault="00CA6BA7" w:rsidP="00CA6BA7">
      <w:pPr>
        <w:pStyle w:val="NormalWeb"/>
        <w:shd w:val="clear" w:color="auto" w:fill="FFFFFF"/>
        <w:spacing w:after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5EF4985D" w14:textId="77777777" w:rsidR="00CA6BA7" w:rsidRPr="004E7760" w:rsidRDefault="00CA6BA7" w:rsidP="00CA6BA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68860226" w14:textId="77777777" w:rsidR="00CA6BA7" w:rsidRPr="004E7760" w:rsidRDefault="00CA6BA7" w:rsidP="00CA6BA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80D47E3" w14:textId="77777777" w:rsidR="00CA6BA7" w:rsidRPr="00C96E28" w:rsidRDefault="00CA6BA7" w:rsidP="00CA6BA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96E28">
        <w:rPr>
          <w:rFonts w:ascii="Arial" w:hAnsi="Arial" w:cs="Arial"/>
          <w:b/>
          <w:bCs/>
          <w:sz w:val="24"/>
          <w:szCs w:val="24"/>
        </w:rPr>
        <w:t>CONSIDERANDO</w:t>
      </w:r>
      <w:r w:rsidRPr="00C96E28">
        <w:rPr>
          <w:rFonts w:ascii="Arial" w:hAnsi="Arial" w:cs="Arial"/>
          <w:sz w:val="24"/>
          <w:szCs w:val="24"/>
        </w:rPr>
        <w:t xml:space="preserve"> que este trecho da calçada apresenta grave deterioração, com afundamento do solo, desníveis acentuados e desprendimento de blocos, além de partes do concreto completamente comprometidas. Há, ainda, indícios de que raízes de árvore estejam contribuindo para a elevação e ruptura do pavimento, agravando ainda mais a situação.</w:t>
      </w:r>
    </w:p>
    <w:p w14:paraId="308BD8BC" w14:textId="77777777" w:rsidR="00CA6BA7" w:rsidRPr="00C96E28" w:rsidRDefault="00CA6BA7" w:rsidP="00CA6BA7">
      <w:pPr>
        <w:widowControl w:val="0"/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C96E28">
        <w:rPr>
          <w:rFonts w:ascii="Arial" w:hAnsi="Arial" w:cs="Arial"/>
          <w:sz w:val="24"/>
          <w:szCs w:val="24"/>
        </w:rPr>
        <w:t>Considerando que o estado atual da calçada oferece risco iminente de quedas e acidentes, visto que é muito utilizada a noite (principalmente por alunos) onde consequentemente a visibilidade se torna mais baixa, sendo necessária a reconstrução completa da calçada, realizando a regularização do solo; correção de desníveis e adequação às normas de acessibilidade.</w:t>
      </w:r>
    </w:p>
    <w:p w14:paraId="00067526" w14:textId="77777777" w:rsidR="00CA6BA7" w:rsidRPr="00B740FC" w:rsidRDefault="00CA6BA7" w:rsidP="00CA6BA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2C8E5E9" w14:textId="77777777" w:rsidR="00CA6BA7" w:rsidRDefault="00CA6BA7" w:rsidP="00CA6BA7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BA8374" wp14:editId="2151D48E">
            <wp:extent cx="1371600" cy="1028700"/>
            <wp:effectExtent l="0" t="0" r="0" b="0"/>
            <wp:docPr id="11157700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28" cy="1030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541623" wp14:editId="43E232A7">
            <wp:extent cx="1371600" cy="1028700"/>
            <wp:effectExtent l="0" t="0" r="0" b="0"/>
            <wp:docPr id="1419278080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45" cy="103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14:paraId="4028CA7A" w14:textId="77777777" w:rsidR="00CA6BA7" w:rsidRDefault="00CA6BA7" w:rsidP="00CA6BA7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</w:rPr>
      </w:pPr>
      <w:r w:rsidRPr="00C96E28">
        <w:rPr>
          <w:rFonts w:ascii="Arial" w:hAnsi="Arial" w:cs="Arial"/>
          <w:b/>
          <w:bCs/>
        </w:rPr>
        <w:t>INDICA</w:t>
      </w:r>
      <w:r w:rsidRPr="00C96E28">
        <w:rPr>
          <w:rFonts w:ascii="Arial" w:hAnsi="Arial" w:cs="Arial"/>
        </w:rPr>
        <w:t xml:space="preserve"> ao Exmo. Sr. Prefeito Municipal, que determine ao Setor Competente da municipalidade que adote as medidas cabíveis para </w:t>
      </w:r>
      <w:r>
        <w:rPr>
          <w:rFonts w:ascii="Arial" w:hAnsi="Arial" w:cs="Arial"/>
          <w:b/>
          <w:bCs/>
        </w:rPr>
        <w:t>que efetue</w:t>
      </w:r>
      <w:r w:rsidRPr="00B740FC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a adequação e </w:t>
      </w:r>
      <w:r w:rsidRPr="00B740FC">
        <w:rPr>
          <w:rFonts w:ascii="Arial" w:hAnsi="Arial" w:cs="Arial"/>
          <w:b/>
          <w:bCs/>
        </w:rPr>
        <w:t>nivelamento da calçada localizada na Rua Waldemar Silenci, em frente ao</w:t>
      </w:r>
      <w:r>
        <w:rPr>
          <w:rFonts w:ascii="Arial" w:hAnsi="Arial" w:cs="Arial"/>
          <w:b/>
          <w:bCs/>
        </w:rPr>
        <w:t xml:space="preserve"> </w:t>
      </w:r>
      <w:r w:rsidRPr="006D1093">
        <w:rPr>
          <w:rFonts w:ascii="Arial" w:hAnsi="Arial" w:cs="Arial"/>
          <w:b/>
          <w:bCs/>
        </w:rPr>
        <w:t>Centro de Controle de Zoonoses</w:t>
      </w:r>
      <w:r w:rsidRPr="00B740FC">
        <w:rPr>
          <w:rFonts w:ascii="Arial" w:hAnsi="Arial" w:cs="Arial"/>
          <w:b/>
          <w:bCs/>
        </w:rPr>
        <w:t>, no Bairro Cidade Jardim</w:t>
      </w:r>
      <w:r>
        <w:rPr>
          <w:rFonts w:ascii="Arial" w:hAnsi="Arial" w:cs="Arial"/>
          <w:b/>
          <w:bCs/>
        </w:rPr>
        <w:t>.</w:t>
      </w:r>
    </w:p>
    <w:p w14:paraId="734B9E4A" w14:textId="77777777" w:rsidR="00CA6BA7" w:rsidRDefault="00CA6BA7" w:rsidP="00CA6BA7">
      <w:pPr>
        <w:pStyle w:val="NormalWeb"/>
        <w:shd w:val="clear" w:color="auto" w:fill="FFFFFF"/>
        <w:spacing w:after="0" w:line="360" w:lineRule="auto"/>
        <w:jc w:val="both"/>
        <w:rPr>
          <w:rFonts w:ascii="Arial" w:hAnsi="Arial" w:cs="Arial"/>
          <w:b/>
          <w:bCs/>
        </w:rPr>
      </w:pPr>
    </w:p>
    <w:p w14:paraId="77EC7F9B" w14:textId="50E42DF7" w:rsidR="00CA6BA7" w:rsidRDefault="00CA6BA7" w:rsidP="00CA6BA7">
      <w:pPr>
        <w:pStyle w:val="NormalWeb"/>
        <w:shd w:val="clear" w:color="auto" w:fill="FFFFFF"/>
        <w:spacing w:after="0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“Professor Arlindo Fávaro”, em </w:t>
      </w:r>
      <w:r w:rsidR="0016684E">
        <w:rPr>
          <w:rFonts w:ascii="Arial" w:hAnsi="Arial" w:cs="Arial"/>
        </w:rPr>
        <w:t>31</w:t>
      </w:r>
      <w:r>
        <w:rPr>
          <w:rFonts w:ascii="Arial" w:hAnsi="Arial" w:cs="Arial"/>
        </w:rPr>
        <w:t xml:space="preserve"> de </w:t>
      </w:r>
      <w:r w:rsidR="0016684E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2026.</w:t>
      </w:r>
    </w:p>
    <w:p w14:paraId="46E84A67" w14:textId="77777777" w:rsidR="00CA6BA7" w:rsidRDefault="00CA6BA7" w:rsidP="00CA6BA7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587B3D3D" w14:textId="77777777" w:rsidR="00CA6BA7" w:rsidRPr="008C4EA9" w:rsidRDefault="00CA6BA7" w:rsidP="00CA6BA7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0AE9359D" w14:textId="77777777" w:rsidR="00CA6BA7" w:rsidRDefault="00CA6BA7" w:rsidP="00CA6BA7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CA6BA7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B7F82" w14:textId="77777777" w:rsidR="0045393D" w:rsidRDefault="0045393D" w:rsidP="00992D50">
      <w:pPr>
        <w:spacing w:after="0" w:line="240" w:lineRule="auto"/>
      </w:pPr>
      <w:r>
        <w:separator/>
      </w:r>
    </w:p>
  </w:endnote>
  <w:endnote w:type="continuationSeparator" w:id="0">
    <w:p w14:paraId="1DA1C634" w14:textId="77777777" w:rsidR="0045393D" w:rsidRDefault="0045393D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9D226" w14:textId="77777777" w:rsidR="0045393D" w:rsidRDefault="0045393D" w:rsidP="00992D50">
      <w:pPr>
        <w:spacing w:after="0" w:line="240" w:lineRule="auto"/>
      </w:pPr>
      <w:r>
        <w:separator/>
      </w:r>
    </w:p>
  </w:footnote>
  <w:footnote w:type="continuationSeparator" w:id="0">
    <w:p w14:paraId="2F7E8A0B" w14:textId="77777777" w:rsidR="0045393D" w:rsidRDefault="0045393D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6684E"/>
    <w:rsid w:val="001709A9"/>
    <w:rsid w:val="001A3090"/>
    <w:rsid w:val="001F16DC"/>
    <w:rsid w:val="00255E97"/>
    <w:rsid w:val="002748B3"/>
    <w:rsid w:val="002D1317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5393D"/>
    <w:rsid w:val="004C70B0"/>
    <w:rsid w:val="004E730A"/>
    <w:rsid w:val="004E7760"/>
    <w:rsid w:val="00564E69"/>
    <w:rsid w:val="0057132C"/>
    <w:rsid w:val="00571D56"/>
    <w:rsid w:val="005A156F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D38C4"/>
    <w:rsid w:val="00AE2EA8"/>
    <w:rsid w:val="00B05443"/>
    <w:rsid w:val="00B06E6D"/>
    <w:rsid w:val="00B226D2"/>
    <w:rsid w:val="00B30E35"/>
    <w:rsid w:val="00B3462B"/>
    <w:rsid w:val="00B423E2"/>
    <w:rsid w:val="00B50BF2"/>
    <w:rsid w:val="00B62795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A6BA7"/>
    <w:rsid w:val="00CC55C8"/>
    <w:rsid w:val="00CD219B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EF5D56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3</cp:revision>
  <cp:lastPrinted>2020-02-05T19:55:00Z</cp:lastPrinted>
  <dcterms:created xsi:type="dcterms:W3CDTF">2026-03-31T18:34:00Z</dcterms:created>
  <dcterms:modified xsi:type="dcterms:W3CDTF">2026-03-31T18:34:00Z</dcterms:modified>
</cp:coreProperties>
</file>