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23FA" w14:textId="77777777" w:rsidR="00567504" w:rsidRDefault="00567504" w:rsidP="00567504">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EXMA. SRA. PRESIDENTE DA CÂMARA MUNICIPAL DE LEME.</w:t>
      </w:r>
    </w:p>
    <w:p w14:paraId="032A02CB" w14:textId="77777777" w:rsidR="00567504" w:rsidRDefault="00567504" w:rsidP="00567504">
      <w:pPr>
        <w:widowControl w:val="0"/>
        <w:autoSpaceDE w:val="0"/>
        <w:autoSpaceDN w:val="0"/>
        <w:adjustRightInd w:val="0"/>
        <w:spacing w:after="0" w:line="240" w:lineRule="auto"/>
        <w:ind w:left="4510" w:firstLine="1418"/>
        <w:jc w:val="both"/>
        <w:rPr>
          <w:rFonts w:ascii="Arial" w:hAnsi="Arial" w:cs="Arial"/>
          <w:b/>
          <w:bCs/>
          <w:sz w:val="24"/>
          <w:szCs w:val="24"/>
        </w:rPr>
      </w:pPr>
    </w:p>
    <w:p w14:paraId="7DB9D878" w14:textId="77777777" w:rsidR="00567504" w:rsidRDefault="00567504" w:rsidP="00567504">
      <w:pPr>
        <w:widowControl w:val="0"/>
        <w:autoSpaceDE w:val="0"/>
        <w:autoSpaceDN w:val="0"/>
        <w:adjustRightInd w:val="0"/>
        <w:spacing w:after="0" w:line="240" w:lineRule="auto"/>
        <w:jc w:val="both"/>
        <w:rPr>
          <w:rFonts w:ascii="Arial" w:hAnsi="Arial" w:cs="Arial"/>
          <w:b/>
          <w:bCs/>
          <w:sz w:val="24"/>
          <w:szCs w:val="24"/>
        </w:rPr>
      </w:pPr>
    </w:p>
    <w:p w14:paraId="5DB272AC" w14:textId="77777777" w:rsidR="00567504" w:rsidRDefault="00567504" w:rsidP="00567504">
      <w:pPr>
        <w:widowControl w:val="0"/>
        <w:autoSpaceDE w:val="0"/>
        <w:autoSpaceDN w:val="0"/>
        <w:adjustRightInd w:val="0"/>
        <w:spacing w:after="0" w:line="276" w:lineRule="auto"/>
        <w:ind w:left="2835"/>
        <w:jc w:val="both"/>
        <w:rPr>
          <w:rFonts w:ascii="Arial" w:hAnsi="Arial" w:cs="Arial"/>
          <w:b/>
          <w:bCs/>
          <w:sz w:val="24"/>
          <w:szCs w:val="24"/>
        </w:rPr>
      </w:pPr>
      <w:r>
        <w:rPr>
          <w:rFonts w:ascii="Arial" w:hAnsi="Arial" w:cs="Arial"/>
          <w:b/>
          <w:bCs/>
          <w:sz w:val="24"/>
          <w:szCs w:val="24"/>
        </w:rPr>
        <w:t xml:space="preserve">INDICAÇÃO Nº / </w:t>
      </w:r>
      <w:r w:rsidRPr="00DE6FD2">
        <w:rPr>
          <w:rFonts w:ascii="Arial" w:hAnsi="Arial" w:cs="Arial"/>
          <w:b/>
          <w:bCs/>
          <w:sz w:val="24"/>
          <w:szCs w:val="24"/>
        </w:rPr>
        <w:t>20</w:t>
      </w:r>
      <w:r>
        <w:rPr>
          <w:rFonts w:ascii="Arial" w:hAnsi="Arial" w:cs="Arial"/>
          <w:b/>
          <w:bCs/>
          <w:sz w:val="24"/>
          <w:szCs w:val="24"/>
        </w:rPr>
        <w:t>26</w:t>
      </w:r>
    </w:p>
    <w:p w14:paraId="21E623CD" w14:textId="77777777" w:rsidR="00567504" w:rsidRDefault="00567504" w:rsidP="00567504">
      <w:pPr>
        <w:pStyle w:val="NormalWeb"/>
        <w:shd w:val="clear" w:color="auto" w:fill="FFFFFF"/>
        <w:spacing w:after="0" w:line="360" w:lineRule="auto"/>
        <w:ind w:left="2832"/>
        <w:jc w:val="both"/>
        <w:rPr>
          <w:rFonts w:ascii="Arial" w:hAnsi="Arial" w:cs="Arial"/>
          <w:b/>
          <w:bCs/>
        </w:rPr>
      </w:pPr>
      <w:r>
        <w:rPr>
          <w:rFonts w:ascii="Arial" w:hAnsi="Arial" w:cs="Arial"/>
          <w:b/>
          <w:bCs/>
        </w:rPr>
        <w:t xml:space="preserve">Indica a </w:t>
      </w:r>
      <w:r w:rsidRPr="004C3FB1">
        <w:rPr>
          <w:rFonts w:ascii="Arial" w:hAnsi="Arial" w:cs="Arial"/>
          <w:b/>
          <w:bCs/>
        </w:rPr>
        <w:t xml:space="preserve">realização de estudos técnicos </w:t>
      </w:r>
      <w:r>
        <w:rPr>
          <w:rFonts w:ascii="Arial" w:hAnsi="Arial" w:cs="Arial"/>
          <w:b/>
          <w:bCs/>
        </w:rPr>
        <w:t>para</w:t>
      </w:r>
      <w:r w:rsidRPr="004C3FB1">
        <w:rPr>
          <w:rFonts w:ascii="Arial" w:hAnsi="Arial" w:cs="Arial"/>
          <w:b/>
          <w:bCs/>
        </w:rPr>
        <w:t xml:space="preserve"> construção ou implantação de uma Unidade de Pronto Atendimento (UPA) pediátrica, totalmente voltada e especializada ao atendimento infantil</w:t>
      </w:r>
      <w:r>
        <w:rPr>
          <w:rFonts w:ascii="Arial" w:hAnsi="Arial" w:cs="Arial"/>
          <w:b/>
          <w:bCs/>
        </w:rPr>
        <w:t>.</w:t>
      </w:r>
    </w:p>
    <w:p w14:paraId="14F837DB" w14:textId="77777777" w:rsidR="00567504" w:rsidRDefault="00567504" w:rsidP="00567504">
      <w:pPr>
        <w:pStyle w:val="NormalWeb"/>
        <w:shd w:val="clear" w:color="auto" w:fill="FFFFFF"/>
        <w:spacing w:after="0" w:line="360" w:lineRule="auto"/>
        <w:ind w:left="2832"/>
        <w:jc w:val="both"/>
        <w:rPr>
          <w:rFonts w:ascii="Arial" w:hAnsi="Arial" w:cs="Arial"/>
          <w:b/>
          <w:bCs/>
        </w:rPr>
      </w:pPr>
    </w:p>
    <w:p w14:paraId="118391DF" w14:textId="77777777" w:rsidR="00567504" w:rsidRPr="004E7760" w:rsidRDefault="00567504" w:rsidP="00567504">
      <w:pPr>
        <w:widowControl w:val="0"/>
        <w:autoSpaceDE w:val="0"/>
        <w:autoSpaceDN w:val="0"/>
        <w:adjustRightInd w:val="0"/>
        <w:spacing w:after="0" w:line="360" w:lineRule="auto"/>
        <w:ind w:firstLine="567"/>
        <w:jc w:val="both"/>
        <w:rPr>
          <w:rFonts w:ascii="Arial" w:hAnsi="Arial" w:cs="Arial"/>
          <w:sz w:val="24"/>
          <w:szCs w:val="24"/>
        </w:rPr>
      </w:pPr>
      <w:r w:rsidRPr="004E7760">
        <w:rPr>
          <w:rFonts w:ascii="Arial" w:hAnsi="Arial" w:cs="Arial"/>
          <w:sz w:val="24"/>
          <w:szCs w:val="24"/>
        </w:rPr>
        <w:t xml:space="preserve">A Vereadora que esta subscreve, </w:t>
      </w:r>
    </w:p>
    <w:p w14:paraId="7F7FCC29" w14:textId="77777777" w:rsidR="00567504" w:rsidRPr="004E7760" w:rsidRDefault="00567504" w:rsidP="00567504">
      <w:pPr>
        <w:widowControl w:val="0"/>
        <w:autoSpaceDE w:val="0"/>
        <w:autoSpaceDN w:val="0"/>
        <w:adjustRightInd w:val="0"/>
        <w:spacing w:after="0" w:line="360" w:lineRule="auto"/>
        <w:ind w:firstLine="567"/>
        <w:jc w:val="both"/>
        <w:rPr>
          <w:rFonts w:ascii="Arial" w:hAnsi="Arial" w:cs="Arial"/>
          <w:sz w:val="24"/>
          <w:szCs w:val="24"/>
        </w:rPr>
      </w:pPr>
    </w:p>
    <w:p w14:paraId="64C82AEB" w14:textId="77777777" w:rsidR="00567504" w:rsidRPr="00A6492A" w:rsidRDefault="00567504" w:rsidP="00567504">
      <w:pPr>
        <w:widowControl w:val="0"/>
        <w:autoSpaceDE w:val="0"/>
        <w:autoSpaceDN w:val="0"/>
        <w:adjustRightInd w:val="0"/>
        <w:spacing w:after="0" w:line="276" w:lineRule="auto"/>
        <w:ind w:firstLine="567"/>
        <w:jc w:val="both"/>
        <w:rPr>
          <w:rFonts w:ascii="Arial" w:hAnsi="Arial" w:cs="Arial"/>
          <w:sz w:val="24"/>
          <w:szCs w:val="24"/>
        </w:rPr>
      </w:pPr>
      <w:r w:rsidRPr="00A6492A">
        <w:rPr>
          <w:rFonts w:ascii="Arial" w:hAnsi="Arial" w:cs="Arial"/>
          <w:b/>
          <w:bCs/>
          <w:sz w:val="24"/>
          <w:szCs w:val="24"/>
        </w:rPr>
        <w:t>CONSIDERANDO</w:t>
      </w:r>
      <w:r w:rsidRPr="00A6492A">
        <w:rPr>
          <w:rFonts w:ascii="Arial" w:hAnsi="Arial" w:cs="Arial"/>
          <w:sz w:val="24"/>
          <w:szCs w:val="24"/>
        </w:rPr>
        <w:t xml:space="preserve"> que há uma crescente demanda por serviços de saúde voltados ao público infantil, especialmente nesses períodos de maior incidência de doenças respiratórias, quando há um aumento significativo na procura por atendimento médico por parte de pais e responsáveis.</w:t>
      </w:r>
    </w:p>
    <w:p w14:paraId="6E23541B" w14:textId="77777777" w:rsidR="00567504" w:rsidRPr="004C3FB1" w:rsidRDefault="00567504" w:rsidP="00567504">
      <w:pPr>
        <w:widowControl w:val="0"/>
        <w:autoSpaceDE w:val="0"/>
        <w:autoSpaceDN w:val="0"/>
        <w:adjustRightInd w:val="0"/>
        <w:spacing w:after="0" w:line="276" w:lineRule="auto"/>
        <w:ind w:firstLine="567"/>
        <w:jc w:val="both"/>
        <w:rPr>
          <w:rFonts w:ascii="Arial" w:hAnsi="Arial" w:cs="Arial"/>
          <w:sz w:val="24"/>
          <w:szCs w:val="24"/>
        </w:rPr>
      </w:pPr>
      <w:r w:rsidRPr="00A6492A">
        <w:rPr>
          <w:rFonts w:ascii="Arial" w:hAnsi="Arial" w:cs="Arial"/>
          <w:sz w:val="24"/>
          <w:szCs w:val="24"/>
        </w:rPr>
        <w:t>Considerando que segundo relatos, nota-se</w:t>
      </w:r>
      <w:r w:rsidRPr="004C3FB1">
        <w:rPr>
          <w:rFonts w:ascii="Arial" w:hAnsi="Arial" w:cs="Arial"/>
          <w:sz w:val="24"/>
          <w:szCs w:val="24"/>
        </w:rPr>
        <w:t xml:space="preserve"> uma sobrecarga nos serviços de saúde existentes, como o PAM, o CMI e </w:t>
      </w:r>
      <w:r w:rsidRPr="00A6492A">
        <w:rPr>
          <w:rFonts w:ascii="Arial" w:hAnsi="Arial" w:cs="Arial"/>
          <w:sz w:val="24"/>
          <w:szCs w:val="24"/>
        </w:rPr>
        <w:t>os postos</w:t>
      </w:r>
      <w:r w:rsidRPr="004C3FB1">
        <w:rPr>
          <w:rFonts w:ascii="Arial" w:hAnsi="Arial" w:cs="Arial"/>
          <w:sz w:val="24"/>
          <w:szCs w:val="24"/>
        </w:rPr>
        <w:t xml:space="preserve"> de saúde, que enfrentam</w:t>
      </w:r>
      <w:r w:rsidRPr="00A6492A">
        <w:rPr>
          <w:rFonts w:ascii="Arial" w:hAnsi="Arial" w:cs="Arial"/>
          <w:sz w:val="24"/>
          <w:szCs w:val="24"/>
        </w:rPr>
        <w:t xml:space="preserve"> a</w:t>
      </w:r>
      <w:r w:rsidRPr="004C3FB1">
        <w:rPr>
          <w:rFonts w:ascii="Arial" w:hAnsi="Arial" w:cs="Arial"/>
          <w:sz w:val="24"/>
          <w:szCs w:val="24"/>
        </w:rPr>
        <w:t>lta demanda de atendimentos;</w:t>
      </w:r>
      <w:r w:rsidRPr="00A6492A">
        <w:rPr>
          <w:rFonts w:ascii="Arial" w:hAnsi="Arial" w:cs="Arial"/>
          <w:sz w:val="24"/>
          <w:szCs w:val="24"/>
        </w:rPr>
        <w:t xml:space="preserve"> l</w:t>
      </w:r>
      <w:r w:rsidRPr="004C3FB1">
        <w:rPr>
          <w:rFonts w:ascii="Arial" w:hAnsi="Arial" w:cs="Arial"/>
          <w:sz w:val="24"/>
          <w:szCs w:val="24"/>
        </w:rPr>
        <w:t>ongos períodos de espera</w:t>
      </w:r>
      <w:r w:rsidRPr="00A6492A">
        <w:rPr>
          <w:rFonts w:ascii="Arial" w:hAnsi="Arial" w:cs="Arial"/>
          <w:sz w:val="24"/>
          <w:szCs w:val="24"/>
        </w:rPr>
        <w:t xml:space="preserve"> e d</w:t>
      </w:r>
      <w:r w:rsidRPr="004C3FB1">
        <w:rPr>
          <w:rFonts w:ascii="Arial" w:hAnsi="Arial" w:cs="Arial"/>
          <w:sz w:val="24"/>
          <w:szCs w:val="24"/>
        </w:rPr>
        <w:t>ificuldade em oferecer atendimento ágil e especializado.</w:t>
      </w:r>
      <w:r w:rsidRPr="00A6492A">
        <w:rPr>
          <w:rFonts w:ascii="Arial" w:hAnsi="Arial" w:cs="Arial"/>
          <w:sz w:val="24"/>
          <w:szCs w:val="24"/>
        </w:rPr>
        <w:t xml:space="preserve"> </w:t>
      </w:r>
      <w:r w:rsidRPr="004C3FB1">
        <w:rPr>
          <w:rFonts w:ascii="Arial" w:hAnsi="Arial" w:cs="Arial"/>
          <w:sz w:val="24"/>
          <w:szCs w:val="24"/>
        </w:rPr>
        <w:t>Essa situação impacta diretamente a qualidade do atendimento prestado, tanto para crianças quanto para os demais pacientes que utilizam a rede pública.</w:t>
      </w:r>
    </w:p>
    <w:p w14:paraId="5C5E8EBC" w14:textId="77777777" w:rsidR="00567504" w:rsidRPr="004C3FB1" w:rsidRDefault="00567504" w:rsidP="00567504">
      <w:pPr>
        <w:widowControl w:val="0"/>
        <w:autoSpaceDE w:val="0"/>
        <w:autoSpaceDN w:val="0"/>
        <w:adjustRightInd w:val="0"/>
        <w:spacing w:after="0" w:line="276" w:lineRule="auto"/>
        <w:ind w:firstLine="567"/>
        <w:jc w:val="both"/>
        <w:rPr>
          <w:rFonts w:ascii="Arial" w:hAnsi="Arial" w:cs="Arial"/>
          <w:sz w:val="24"/>
          <w:szCs w:val="24"/>
        </w:rPr>
      </w:pPr>
      <w:r w:rsidRPr="00A6492A">
        <w:rPr>
          <w:rFonts w:ascii="Arial" w:hAnsi="Arial" w:cs="Arial"/>
          <w:sz w:val="24"/>
          <w:szCs w:val="24"/>
        </w:rPr>
        <w:t>Considerando que a</w:t>
      </w:r>
      <w:r w:rsidRPr="004C3FB1">
        <w:rPr>
          <w:rFonts w:ascii="Arial" w:hAnsi="Arial" w:cs="Arial"/>
          <w:sz w:val="24"/>
          <w:szCs w:val="24"/>
        </w:rPr>
        <w:t xml:space="preserve"> implantação de uma UPA Pediátrica especializada trará inúmeros benefícios à população, tais como</w:t>
      </w:r>
      <w:r w:rsidRPr="00A6492A">
        <w:rPr>
          <w:rFonts w:ascii="Arial" w:hAnsi="Arial" w:cs="Arial"/>
          <w:sz w:val="24"/>
          <w:szCs w:val="24"/>
        </w:rPr>
        <w:t xml:space="preserve"> a</w:t>
      </w:r>
      <w:r w:rsidRPr="004C3FB1">
        <w:rPr>
          <w:rFonts w:ascii="Arial" w:hAnsi="Arial" w:cs="Arial"/>
          <w:sz w:val="24"/>
          <w:szCs w:val="24"/>
        </w:rPr>
        <w:t>tendimento exclusivo e adequado às necessidades infantis;</w:t>
      </w:r>
      <w:r w:rsidRPr="00A6492A">
        <w:rPr>
          <w:rFonts w:ascii="Arial" w:hAnsi="Arial" w:cs="Arial"/>
          <w:sz w:val="24"/>
          <w:szCs w:val="24"/>
        </w:rPr>
        <w:t xml:space="preserve"> m</w:t>
      </w:r>
      <w:r w:rsidRPr="004C3FB1">
        <w:rPr>
          <w:rFonts w:ascii="Arial" w:hAnsi="Arial" w:cs="Arial"/>
          <w:sz w:val="24"/>
          <w:szCs w:val="24"/>
        </w:rPr>
        <w:t>aior agilidade e eficiência nos atendimentos;</w:t>
      </w:r>
      <w:r w:rsidRPr="00A6492A">
        <w:rPr>
          <w:rFonts w:ascii="Arial" w:hAnsi="Arial" w:cs="Arial"/>
          <w:sz w:val="24"/>
          <w:szCs w:val="24"/>
        </w:rPr>
        <w:t xml:space="preserve"> m</w:t>
      </w:r>
      <w:r w:rsidRPr="004C3FB1">
        <w:rPr>
          <w:rFonts w:ascii="Arial" w:hAnsi="Arial" w:cs="Arial"/>
          <w:sz w:val="24"/>
          <w:szCs w:val="24"/>
        </w:rPr>
        <w:t>elhor organização da rede pública de saúde</w:t>
      </w:r>
      <w:r w:rsidRPr="00A6492A">
        <w:rPr>
          <w:rFonts w:ascii="Arial" w:hAnsi="Arial" w:cs="Arial"/>
          <w:sz w:val="24"/>
          <w:szCs w:val="24"/>
        </w:rPr>
        <w:t xml:space="preserve"> e a</w:t>
      </w:r>
      <w:r w:rsidRPr="004C3FB1">
        <w:rPr>
          <w:rFonts w:ascii="Arial" w:hAnsi="Arial" w:cs="Arial"/>
          <w:sz w:val="24"/>
          <w:szCs w:val="24"/>
        </w:rPr>
        <w:t>tendimento humanizado e especializado para crianças.</w:t>
      </w:r>
    </w:p>
    <w:p w14:paraId="3296B71C" w14:textId="77777777" w:rsidR="00567504" w:rsidRPr="00A6492A" w:rsidRDefault="00567504" w:rsidP="00567504">
      <w:pPr>
        <w:widowControl w:val="0"/>
        <w:autoSpaceDE w:val="0"/>
        <w:autoSpaceDN w:val="0"/>
        <w:adjustRightInd w:val="0"/>
        <w:spacing w:after="0" w:line="276" w:lineRule="auto"/>
        <w:ind w:firstLine="567"/>
        <w:jc w:val="both"/>
        <w:rPr>
          <w:rFonts w:ascii="Arial" w:hAnsi="Arial" w:cs="Arial"/>
          <w:sz w:val="24"/>
          <w:szCs w:val="24"/>
        </w:rPr>
      </w:pPr>
      <w:r w:rsidRPr="004C3FB1">
        <w:rPr>
          <w:rFonts w:ascii="Arial" w:hAnsi="Arial" w:cs="Arial"/>
          <w:sz w:val="24"/>
          <w:szCs w:val="24"/>
        </w:rPr>
        <w:t>Além disso, a criação de uma unidade específica permitirá a atuação de profissionais capacitados em pediatria, proporcionando diagnósticos mais precisos e tratamentos mais eficazes, contribuindo para a melhoria geral da saúde infantil no município.</w:t>
      </w:r>
    </w:p>
    <w:p w14:paraId="5AFB8DD4" w14:textId="77777777" w:rsidR="00567504" w:rsidRDefault="00567504" w:rsidP="00567504">
      <w:pPr>
        <w:widowControl w:val="0"/>
        <w:autoSpaceDE w:val="0"/>
        <w:autoSpaceDN w:val="0"/>
        <w:adjustRightInd w:val="0"/>
        <w:spacing w:after="0" w:line="360" w:lineRule="auto"/>
        <w:ind w:firstLine="567"/>
        <w:jc w:val="both"/>
        <w:rPr>
          <w:rFonts w:ascii="Arial" w:hAnsi="Arial" w:cs="Arial"/>
          <w:sz w:val="24"/>
          <w:szCs w:val="24"/>
        </w:rPr>
      </w:pPr>
      <w:r>
        <w:rPr>
          <w:rFonts w:ascii="Arial" w:hAnsi="Arial" w:cs="Arial"/>
          <w:sz w:val="24"/>
          <w:szCs w:val="24"/>
        </w:rPr>
        <w:t xml:space="preserve">                                     </w:t>
      </w:r>
    </w:p>
    <w:p w14:paraId="7F7CE3FD" w14:textId="77777777" w:rsidR="00567504" w:rsidRPr="00A6492A" w:rsidRDefault="00567504" w:rsidP="00567504">
      <w:pPr>
        <w:pStyle w:val="NormalWeb"/>
        <w:shd w:val="clear" w:color="auto" w:fill="FFFFFF"/>
        <w:spacing w:after="0" w:line="360" w:lineRule="auto"/>
        <w:jc w:val="both"/>
        <w:rPr>
          <w:rFonts w:ascii="Arial" w:hAnsi="Arial" w:cs="Arial"/>
          <w:b/>
          <w:bCs/>
        </w:rPr>
      </w:pPr>
      <w:r w:rsidRPr="00A6492A">
        <w:rPr>
          <w:rFonts w:ascii="Arial" w:hAnsi="Arial" w:cs="Arial"/>
          <w:b/>
          <w:bCs/>
        </w:rPr>
        <w:t>INDICA</w:t>
      </w:r>
      <w:r w:rsidRPr="00A6492A">
        <w:rPr>
          <w:rFonts w:ascii="Arial" w:hAnsi="Arial" w:cs="Arial"/>
        </w:rPr>
        <w:t xml:space="preserve"> ao Exmo. Sr. Prefeito Municipal, que determine ao Setor Competente da municipalidade que adote as medidas cabíveis para </w:t>
      </w:r>
      <w:r w:rsidRPr="00A6492A">
        <w:rPr>
          <w:rFonts w:ascii="Arial" w:hAnsi="Arial" w:cs="Arial"/>
          <w:b/>
          <w:bCs/>
        </w:rPr>
        <w:t>a realização de estudos técnicos para construção ou implantação de uma Unidade de Pronto Atendimento (UPA) pediátrica, totalmente voltada e especializada ao atendimento infantil.</w:t>
      </w:r>
    </w:p>
    <w:p w14:paraId="75436947" w14:textId="18A7CA1F" w:rsidR="00567504" w:rsidRDefault="00567504" w:rsidP="00567504">
      <w:pPr>
        <w:widowControl w:val="0"/>
        <w:autoSpaceDE w:val="0"/>
        <w:autoSpaceDN w:val="0"/>
        <w:adjustRightInd w:val="0"/>
        <w:spacing w:after="0" w:line="240" w:lineRule="auto"/>
        <w:ind w:firstLine="3"/>
        <w:jc w:val="center"/>
        <w:rPr>
          <w:rFonts w:ascii="Arial" w:hAnsi="Arial" w:cs="Arial"/>
          <w:sz w:val="24"/>
          <w:szCs w:val="24"/>
        </w:rPr>
      </w:pPr>
      <w:r>
        <w:rPr>
          <w:rFonts w:ascii="Arial" w:hAnsi="Arial" w:cs="Arial"/>
          <w:sz w:val="24"/>
          <w:szCs w:val="24"/>
        </w:rPr>
        <w:t>Sala das Sessões “Professor Arlindo Fávaro”, em 0</w:t>
      </w:r>
      <w:r>
        <w:rPr>
          <w:rFonts w:ascii="Arial" w:hAnsi="Arial" w:cs="Arial"/>
          <w:sz w:val="24"/>
          <w:szCs w:val="24"/>
        </w:rPr>
        <w:t>1</w:t>
      </w:r>
      <w:r>
        <w:rPr>
          <w:rFonts w:ascii="Arial" w:hAnsi="Arial" w:cs="Arial"/>
          <w:sz w:val="24"/>
          <w:szCs w:val="24"/>
        </w:rPr>
        <w:t xml:space="preserve"> de abril de 2026.</w:t>
      </w:r>
    </w:p>
    <w:p w14:paraId="362AB91D" w14:textId="77777777" w:rsidR="00567504" w:rsidRDefault="00567504" w:rsidP="00567504">
      <w:pPr>
        <w:widowControl w:val="0"/>
        <w:autoSpaceDE w:val="0"/>
        <w:autoSpaceDN w:val="0"/>
        <w:adjustRightInd w:val="0"/>
        <w:spacing w:after="0" w:line="240" w:lineRule="auto"/>
        <w:ind w:right="5"/>
        <w:rPr>
          <w:rFonts w:ascii="Arial" w:hAnsi="Arial" w:cs="Arial"/>
          <w:b/>
          <w:bCs/>
          <w:sz w:val="24"/>
          <w:szCs w:val="24"/>
        </w:rPr>
      </w:pPr>
    </w:p>
    <w:p w14:paraId="200C4BCE" w14:textId="77777777" w:rsidR="00567504" w:rsidRPr="008C4EA9" w:rsidRDefault="00567504" w:rsidP="00567504">
      <w:pPr>
        <w:widowControl w:val="0"/>
        <w:autoSpaceDE w:val="0"/>
        <w:autoSpaceDN w:val="0"/>
        <w:adjustRightInd w:val="0"/>
        <w:spacing w:after="0" w:line="240" w:lineRule="auto"/>
        <w:ind w:right="5"/>
        <w:jc w:val="center"/>
        <w:rPr>
          <w:rFonts w:ascii="Arial" w:hAnsi="Arial" w:cs="Arial"/>
          <w:b/>
          <w:bCs/>
          <w:i/>
          <w:iCs/>
          <w:sz w:val="24"/>
          <w:szCs w:val="24"/>
        </w:rPr>
      </w:pPr>
      <w:r>
        <w:rPr>
          <w:rFonts w:ascii="Arial" w:hAnsi="Arial" w:cs="Arial"/>
          <w:b/>
          <w:bCs/>
          <w:i/>
          <w:iCs/>
          <w:sz w:val="24"/>
          <w:szCs w:val="24"/>
        </w:rPr>
        <w:t xml:space="preserve">Andrea Navarro Mondin </w:t>
      </w:r>
    </w:p>
    <w:p w14:paraId="30F2E136" w14:textId="6C5159D3" w:rsidR="00EE5028" w:rsidRDefault="00567504" w:rsidP="00567504">
      <w:pPr>
        <w:widowControl w:val="0"/>
        <w:autoSpaceDE w:val="0"/>
        <w:autoSpaceDN w:val="0"/>
        <w:adjustRightInd w:val="0"/>
        <w:spacing w:after="0" w:line="240" w:lineRule="auto"/>
        <w:ind w:right="5"/>
        <w:jc w:val="center"/>
        <w:rPr>
          <w:rFonts w:ascii="Arial" w:hAnsi="Arial" w:cs="Arial"/>
          <w:sz w:val="24"/>
          <w:szCs w:val="24"/>
        </w:rPr>
      </w:pPr>
      <w:r w:rsidRPr="008C4EA9">
        <w:rPr>
          <w:rFonts w:ascii="Arial" w:hAnsi="Arial" w:cs="Arial"/>
          <w:sz w:val="24"/>
          <w:szCs w:val="24"/>
        </w:rPr>
        <w:t>Vereador</w:t>
      </w:r>
      <w:r>
        <w:rPr>
          <w:rFonts w:ascii="Arial" w:hAnsi="Arial" w:cs="Arial"/>
          <w:sz w:val="24"/>
          <w:szCs w:val="24"/>
        </w:rPr>
        <w:t>a Andrea Mondin</w:t>
      </w:r>
    </w:p>
    <w:sectPr w:rsidR="00EE5028" w:rsidSect="000D7D10">
      <w:headerReference w:type="even" r:id="rId7"/>
      <w:headerReference w:type="default" r:id="rId8"/>
      <w:footerReference w:type="even" r:id="rId9"/>
      <w:footerReference w:type="default" r:id="rId10"/>
      <w:headerReference w:type="first" r:id="rId11"/>
      <w:footerReference w:type="first" r:id="rId12"/>
      <w:pgSz w:w="12240" w:h="15840"/>
      <w:pgMar w:top="1701" w:right="1134" w:bottom="851" w:left="1701" w:header="567" w:footer="12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3003" w14:textId="77777777" w:rsidR="00CA78F5" w:rsidRDefault="00CA78F5" w:rsidP="00992D50">
      <w:pPr>
        <w:spacing w:after="0" w:line="240" w:lineRule="auto"/>
      </w:pPr>
      <w:r>
        <w:separator/>
      </w:r>
    </w:p>
  </w:endnote>
  <w:endnote w:type="continuationSeparator" w:id="0">
    <w:p w14:paraId="2DE7C74A" w14:textId="77777777" w:rsidR="00CA78F5" w:rsidRDefault="00CA78F5" w:rsidP="0099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8137" w14:textId="77777777" w:rsidR="00742C87" w:rsidRDefault="00742C8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96D3" w14:textId="77777777" w:rsidR="009328A4" w:rsidRPr="00423432" w:rsidRDefault="009328A4" w:rsidP="009328A4">
    <w:pPr>
      <w:pStyle w:val="Rodap"/>
      <w:pBdr>
        <w:top w:val="single" w:sz="4" w:space="1" w:color="auto"/>
        <w:left w:val="single" w:sz="4" w:space="4" w:color="auto"/>
        <w:bottom w:val="single" w:sz="4" w:space="1" w:color="auto"/>
        <w:right w:val="single" w:sz="4" w:space="4" w:color="auto"/>
      </w:pBdr>
      <w:tabs>
        <w:tab w:val="clear" w:pos="8504"/>
        <w:tab w:val="right" w:pos="9356"/>
      </w:tabs>
      <w:ind w:left="-1701" w:right="-1085" w:firstLine="9"/>
      <w:jc w:val="center"/>
      <w:rPr>
        <w:rFonts w:ascii="Arial" w:hAnsi="Arial" w:cs="Arial"/>
        <w:b/>
        <w:bCs/>
        <w:color w:val="0D0D0D" w:themeColor="text1" w:themeTint="F2"/>
        <w:sz w:val="16"/>
        <w:szCs w:val="16"/>
      </w:rPr>
    </w:pPr>
    <w:bookmarkStart w:id="2" w:name="_Hlk31812575"/>
    <w:r w:rsidRPr="00423432">
      <w:rPr>
        <w:rFonts w:ascii="Courier New" w:hAnsi="Courier New" w:cs="Courier New"/>
        <w:b/>
        <w:bCs/>
      </w:rPr>
      <w:t>DOCUMENTO ASSINADO DIGITALMENTE NOS TERMOS DA RESOLUÇÃO Nº 337/2016</w:t>
    </w:r>
  </w:p>
  <w:p w14:paraId="02641A50" w14:textId="77777777" w:rsidR="00120D4C" w:rsidRPr="00120D4C" w:rsidRDefault="00120D4C" w:rsidP="009328A4">
    <w:pPr>
      <w:pStyle w:val="Rodap"/>
      <w:ind w:left="-1701" w:right="-1085" w:firstLine="9"/>
      <w:jc w:val="center"/>
      <w:rPr>
        <w:rFonts w:ascii="Arial" w:hAnsi="Arial" w:cs="Arial"/>
        <w:color w:val="0D0D0D" w:themeColor="text1" w:themeTint="F2"/>
        <w:sz w:val="18"/>
        <w:szCs w:val="18"/>
      </w:rPr>
    </w:pPr>
    <w:r w:rsidRPr="00120D4C">
      <w:rPr>
        <w:rFonts w:ascii="Arial" w:hAnsi="Arial" w:cs="Arial"/>
        <w:color w:val="0D0D0D" w:themeColor="text1" w:themeTint="F2"/>
        <w:sz w:val="18"/>
        <w:szCs w:val="18"/>
      </w:rPr>
      <w:t xml:space="preserve">RUA DR. QUERUBINO SOEIRO, 231 – CENTRO – LEME/SP – CEP 13610-080 – PABX: </w:t>
    </w:r>
    <w:r w:rsidR="00B05443" w:rsidRPr="00B05443">
      <w:rPr>
        <w:rFonts w:ascii="Arial" w:hAnsi="Arial" w:cs="Arial"/>
        <w:color w:val="0D0D0D" w:themeColor="text1" w:themeTint="F2"/>
        <w:sz w:val="18"/>
        <w:szCs w:val="18"/>
      </w:rPr>
      <w:t>3097-0100</w:t>
    </w:r>
  </w:p>
  <w:p w14:paraId="555213B4" w14:textId="77777777" w:rsidR="00992D50" w:rsidRPr="00120D4C" w:rsidRDefault="00120D4C" w:rsidP="009328A4">
    <w:pPr>
      <w:pStyle w:val="Rodap"/>
      <w:ind w:left="-567"/>
      <w:jc w:val="center"/>
      <w:rPr>
        <w:rFonts w:ascii="Arial" w:hAnsi="Arial" w:cs="Arial"/>
        <w:sz w:val="18"/>
        <w:szCs w:val="18"/>
      </w:rPr>
    </w:pPr>
    <w:r w:rsidRPr="00120D4C">
      <w:rPr>
        <w:rFonts w:ascii="Arial" w:hAnsi="Arial" w:cs="Arial"/>
        <w:color w:val="0D0D0D" w:themeColor="text1" w:themeTint="F2"/>
        <w:sz w:val="18"/>
        <w:szCs w:val="18"/>
      </w:rPr>
      <w:t xml:space="preserve">EMAIL: </w:t>
    </w:r>
    <w:hyperlink r:id="rId1" w:history="1">
      <w:r w:rsidRPr="00120D4C">
        <w:rPr>
          <w:rStyle w:val="Hyperlink"/>
          <w:rFonts w:ascii="Arial" w:hAnsi="Arial" w:cs="Arial"/>
          <w:b/>
          <w:bCs/>
          <w:color w:val="000000" w:themeColor="text1"/>
          <w:sz w:val="18"/>
          <w:szCs w:val="18"/>
        </w:rPr>
        <w:t>secretaria@camaraleme.sp.gov.br</w:t>
      </w:r>
    </w:hyperlink>
    <w:r w:rsidRPr="00120D4C">
      <w:rPr>
        <w:rFonts w:ascii="Arial" w:hAnsi="Arial" w:cs="Arial"/>
        <w:color w:val="0D0D0D" w:themeColor="text1" w:themeTint="F2"/>
        <w:sz w:val="18"/>
        <w:szCs w:val="18"/>
      </w:rPr>
      <w:t xml:space="preserve"> - SITE: </w:t>
    </w:r>
    <w:r w:rsidRPr="00120D4C">
      <w:rPr>
        <w:rFonts w:ascii="Arial" w:hAnsi="Arial" w:cs="Arial"/>
        <w:b/>
        <w:bCs/>
        <w:color w:val="0D0D0D" w:themeColor="text1" w:themeTint="F2"/>
        <w:sz w:val="18"/>
        <w:szCs w:val="18"/>
      </w:rPr>
      <w:t>camaraleme.sp.gov.br</w:t>
    </w:r>
    <w:r w:rsidRPr="00120D4C">
      <w:rPr>
        <w:rFonts w:ascii="Arial" w:hAnsi="Arial" w:cs="Arial"/>
        <w:color w:val="0D0D0D" w:themeColor="text1" w:themeTint="F2"/>
        <w:sz w:val="18"/>
        <w:szCs w:val="18"/>
      </w:rPr>
      <w:t xml:space="preserve">; PÁGINA FACEBOOK: </w:t>
    </w:r>
    <w:r w:rsidRPr="00120D4C">
      <w:rPr>
        <w:rFonts w:ascii="Arial" w:hAnsi="Arial" w:cs="Arial"/>
        <w:b/>
        <w:bCs/>
        <w:color w:val="0D0D0D" w:themeColor="text1" w:themeTint="F2"/>
        <w:sz w:val="18"/>
        <w:szCs w:val="18"/>
      </w:rPr>
      <w:t>@camaralemesp</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70BB" w14:textId="77777777" w:rsidR="00742C87" w:rsidRDefault="00742C8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63C2" w14:textId="77777777" w:rsidR="00CA78F5" w:rsidRDefault="00CA78F5" w:rsidP="00992D50">
      <w:pPr>
        <w:spacing w:after="0" w:line="240" w:lineRule="auto"/>
      </w:pPr>
      <w:r>
        <w:separator/>
      </w:r>
    </w:p>
  </w:footnote>
  <w:footnote w:type="continuationSeparator" w:id="0">
    <w:p w14:paraId="27D26BFD" w14:textId="77777777" w:rsidR="00CA78F5" w:rsidRDefault="00CA78F5" w:rsidP="00992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5A96" w14:textId="77777777" w:rsidR="00742C87" w:rsidRDefault="00742C8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8186" w14:textId="77777777" w:rsidR="00423432" w:rsidRDefault="00932FED" w:rsidP="00742C87">
    <w:pPr>
      <w:pStyle w:val="Cabealho"/>
      <w:rPr>
        <w:sz w:val="18"/>
        <w:szCs w:val="18"/>
      </w:rPr>
    </w:pPr>
    <w:bookmarkStart w:id="0" w:name="_Hlk10733043"/>
    <w:bookmarkStart w:id="1" w:name="_Hlk10733044"/>
    <w:r w:rsidRPr="00932FED">
      <w:rPr>
        <w:noProof/>
        <w:sz w:val="18"/>
        <w:szCs w:val="18"/>
      </w:rPr>
      <w:drawing>
        <wp:inline distT="0" distB="0" distL="0" distR="0" wp14:anchorId="55DAF619" wp14:editId="4C200A8D">
          <wp:extent cx="6172200" cy="790575"/>
          <wp:effectExtent l="0" t="0" r="0" b="0"/>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790575"/>
                  </a:xfrm>
                  <a:prstGeom prst="rect">
                    <a:avLst/>
                  </a:prstGeom>
                  <a:noFill/>
                  <a:ln>
                    <a:noFill/>
                  </a:ln>
                </pic:spPr>
              </pic:pic>
            </a:graphicData>
          </a:graphic>
        </wp:inline>
      </w:drawing>
    </w:r>
  </w:p>
  <w:bookmarkEnd w:id="0"/>
  <w:bookmarkEnd w:id="1"/>
  <w:p w14:paraId="050CB9C4" w14:textId="77777777" w:rsidR="00992D50" w:rsidRPr="00745EAE" w:rsidRDefault="00992D50" w:rsidP="00423432">
    <w:pPr>
      <w:pStyle w:val="Cabealho"/>
      <w:ind w:left="993"/>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BDE1" w14:textId="77777777" w:rsidR="00742C87" w:rsidRDefault="00742C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14CD8"/>
    <w:multiLevelType w:val="multilevel"/>
    <w:tmpl w:val="20D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9745F"/>
    <w:multiLevelType w:val="multilevel"/>
    <w:tmpl w:val="4AD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E3BEC"/>
    <w:multiLevelType w:val="multilevel"/>
    <w:tmpl w:val="2EC0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20565"/>
    <w:multiLevelType w:val="multilevel"/>
    <w:tmpl w:val="33C4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463525">
    <w:abstractNumId w:val="0"/>
  </w:num>
  <w:num w:numId="2" w16cid:durableId="1677220469">
    <w:abstractNumId w:val="1"/>
  </w:num>
  <w:num w:numId="3" w16cid:durableId="969363825">
    <w:abstractNumId w:val="3"/>
  </w:num>
  <w:num w:numId="4" w16cid:durableId="124865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pt-BR" w:vendorID="64" w:dllVersion="0" w:nlCheck="1" w:checkStyle="0"/>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50"/>
    <w:rsid w:val="00003E38"/>
    <w:rsid w:val="00010136"/>
    <w:rsid w:val="00015FA1"/>
    <w:rsid w:val="00023F04"/>
    <w:rsid w:val="00043F66"/>
    <w:rsid w:val="00067D6B"/>
    <w:rsid w:val="00070C06"/>
    <w:rsid w:val="000C2303"/>
    <w:rsid w:val="000C24F3"/>
    <w:rsid w:val="000D0E00"/>
    <w:rsid w:val="000D6C01"/>
    <w:rsid w:val="000D7D10"/>
    <w:rsid w:val="00120D4C"/>
    <w:rsid w:val="001236BA"/>
    <w:rsid w:val="001709A9"/>
    <w:rsid w:val="001A3090"/>
    <w:rsid w:val="001F16DC"/>
    <w:rsid w:val="00255E97"/>
    <w:rsid w:val="002748B3"/>
    <w:rsid w:val="00312E95"/>
    <w:rsid w:val="00314BF7"/>
    <w:rsid w:val="003369D5"/>
    <w:rsid w:val="00345240"/>
    <w:rsid w:val="003B18C4"/>
    <w:rsid w:val="003C52CE"/>
    <w:rsid w:val="003E6D5A"/>
    <w:rsid w:val="003F52B7"/>
    <w:rsid w:val="004161D3"/>
    <w:rsid w:val="00422E24"/>
    <w:rsid w:val="00423432"/>
    <w:rsid w:val="00441A99"/>
    <w:rsid w:val="004915A7"/>
    <w:rsid w:val="004C70B0"/>
    <w:rsid w:val="004E730A"/>
    <w:rsid w:val="004E7760"/>
    <w:rsid w:val="00564E69"/>
    <w:rsid w:val="00567504"/>
    <w:rsid w:val="0057132C"/>
    <w:rsid w:val="00571D56"/>
    <w:rsid w:val="005A156F"/>
    <w:rsid w:val="005C1094"/>
    <w:rsid w:val="005F278C"/>
    <w:rsid w:val="00626294"/>
    <w:rsid w:val="00661EEF"/>
    <w:rsid w:val="00670918"/>
    <w:rsid w:val="00673682"/>
    <w:rsid w:val="00674E46"/>
    <w:rsid w:val="00691D48"/>
    <w:rsid w:val="006D13A4"/>
    <w:rsid w:val="00703F76"/>
    <w:rsid w:val="00716BA6"/>
    <w:rsid w:val="00725339"/>
    <w:rsid w:val="00742C87"/>
    <w:rsid w:val="00745EAE"/>
    <w:rsid w:val="00797DAE"/>
    <w:rsid w:val="007C3956"/>
    <w:rsid w:val="007C72F0"/>
    <w:rsid w:val="0088278E"/>
    <w:rsid w:val="008846B7"/>
    <w:rsid w:val="008A27D2"/>
    <w:rsid w:val="008B35AD"/>
    <w:rsid w:val="008C4EA9"/>
    <w:rsid w:val="008E6AE4"/>
    <w:rsid w:val="00900E62"/>
    <w:rsid w:val="00922980"/>
    <w:rsid w:val="00924A86"/>
    <w:rsid w:val="009328A4"/>
    <w:rsid w:val="00932FED"/>
    <w:rsid w:val="00946083"/>
    <w:rsid w:val="00954718"/>
    <w:rsid w:val="0097284B"/>
    <w:rsid w:val="009750F1"/>
    <w:rsid w:val="00992D50"/>
    <w:rsid w:val="009E6EC4"/>
    <w:rsid w:val="009F380A"/>
    <w:rsid w:val="00A166C4"/>
    <w:rsid w:val="00A2289C"/>
    <w:rsid w:val="00A2408A"/>
    <w:rsid w:val="00AB2EC0"/>
    <w:rsid w:val="00AB5FFF"/>
    <w:rsid w:val="00AE2EA8"/>
    <w:rsid w:val="00B05443"/>
    <w:rsid w:val="00B06E6D"/>
    <w:rsid w:val="00B226D2"/>
    <w:rsid w:val="00B30E35"/>
    <w:rsid w:val="00B3462B"/>
    <w:rsid w:val="00B423E2"/>
    <w:rsid w:val="00B50BF2"/>
    <w:rsid w:val="00B72EC7"/>
    <w:rsid w:val="00B85D29"/>
    <w:rsid w:val="00BA7B38"/>
    <w:rsid w:val="00BB5214"/>
    <w:rsid w:val="00BB613F"/>
    <w:rsid w:val="00BB6D2F"/>
    <w:rsid w:val="00BC521A"/>
    <w:rsid w:val="00BD0F27"/>
    <w:rsid w:val="00BE5789"/>
    <w:rsid w:val="00C03596"/>
    <w:rsid w:val="00C7045C"/>
    <w:rsid w:val="00C96D8C"/>
    <w:rsid w:val="00CA78F5"/>
    <w:rsid w:val="00CC55C8"/>
    <w:rsid w:val="00CD219B"/>
    <w:rsid w:val="00CD77AC"/>
    <w:rsid w:val="00CF2E95"/>
    <w:rsid w:val="00D00734"/>
    <w:rsid w:val="00D36A4F"/>
    <w:rsid w:val="00D70077"/>
    <w:rsid w:val="00D87A44"/>
    <w:rsid w:val="00DE2542"/>
    <w:rsid w:val="00DE6FD2"/>
    <w:rsid w:val="00DF6D50"/>
    <w:rsid w:val="00E37460"/>
    <w:rsid w:val="00E62691"/>
    <w:rsid w:val="00E669DA"/>
    <w:rsid w:val="00E84582"/>
    <w:rsid w:val="00E97668"/>
    <w:rsid w:val="00EA635B"/>
    <w:rsid w:val="00EB7EE0"/>
    <w:rsid w:val="00EC73D0"/>
    <w:rsid w:val="00EE5028"/>
    <w:rsid w:val="00EE5061"/>
    <w:rsid w:val="00EF2D31"/>
    <w:rsid w:val="00EF49C1"/>
    <w:rsid w:val="00F019D0"/>
    <w:rsid w:val="00F142CF"/>
    <w:rsid w:val="00F1484F"/>
    <w:rsid w:val="00F16708"/>
    <w:rsid w:val="00F54E7F"/>
    <w:rsid w:val="00F96FE5"/>
    <w:rsid w:val="00FC4B1A"/>
    <w:rsid w:val="00FC5286"/>
    <w:rsid w:val="00FD4BF2"/>
    <w:rsid w:val="00FD618A"/>
    <w:rsid w:val="00FE4F74"/>
    <w:rsid w:val="00FF7D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E0786"/>
  <w14:defaultImageDpi w14:val="0"/>
  <w15:docId w15:val="{37F1A181-E147-43F3-98A7-24D12091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2D5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992D50"/>
    <w:rPr>
      <w:rFonts w:cs="Times New Roman"/>
    </w:rPr>
  </w:style>
  <w:style w:type="paragraph" w:styleId="Rodap">
    <w:name w:val="footer"/>
    <w:basedOn w:val="Normal"/>
    <w:link w:val="RodapChar"/>
    <w:uiPriority w:val="99"/>
    <w:unhideWhenUsed/>
    <w:rsid w:val="00992D5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992D50"/>
    <w:rPr>
      <w:rFonts w:cs="Times New Roman"/>
    </w:rPr>
  </w:style>
  <w:style w:type="character" w:styleId="Hyperlink">
    <w:name w:val="Hyperlink"/>
    <w:basedOn w:val="Fontepargpadro"/>
    <w:uiPriority w:val="99"/>
    <w:unhideWhenUsed/>
    <w:rsid w:val="00120D4C"/>
    <w:rPr>
      <w:rFonts w:cs="Times New Roman"/>
      <w:color w:val="0563C1" w:themeColor="hyperlink"/>
      <w:u w:val="single"/>
    </w:rPr>
  </w:style>
  <w:style w:type="paragraph" w:styleId="NormalWeb">
    <w:name w:val="Normal (Web)"/>
    <w:basedOn w:val="Normal"/>
    <w:uiPriority w:val="99"/>
    <w:unhideWhenUsed/>
    <w:rsid w:val="00E97668"/>
    <w:pPr>
      <w:spacing w:before="100" w:beforeAutospacing="1" w:after="100" w:afterAutospacing="1" w:line="240" w:lineRule="auto"/>
    </w:pPr>
    <w:rPr>
      <w:rFonts w:ascii="Times New Roman" w:eastAsia="Times New Roman" w:hAnsi="Times New Roman"/>
      <w:sz w:val="24"/>
      <w:szCs w:val="24"/>
    </w:rPr>
  </w:style>
  <w:style w:type="character" w:styleId="Forte">
    <w:name w:val="Strong"/>
    <w:basedOn w:val="Fontepargpadro"/>
    <w:uiPriority w:val="22"/>
    <w:qFormat/>
    <w:rsid w:val="00E97668"/>
    <w:rPr>
      <w:b/>
      <w:bCs/>
    </w:rPr>
  </w:style>
  <w:style w:type="character" w:styleId="Refdecomentrio">
    <w:name w:val="annotation reference"/>
    <w:basedOn w:val="Fontepargpadro"/>
    <w:uiPriority w:val="99"/>
    <w:semiHidden/>
    <w:unhideWhenUsed/>
    <w:rsid w:val="0097284B"/>
    <w:rPr>
      <w:sz w:val="16"/>
      <w:szCs w:val="16"/>
    </w:rPr>
  </w:style>
  <w:style w:type="paragraph" w:styleId="Textodecomentrio">
    <w:name w:val="annotation text"/>
    <w:basedOn w:val="Normal"/>
    <w:link w:val="TextodecomentrioChar"/>
    <w:uiPriority w:val="99"/>
    <w:semiHidden/>
    <w:unhideWhenUsed/>
    <w:rsid w:val="0097284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7284B"/>
    <w:rPr>
      <w:sz w:val="20"/>
      <w:szCs w:val="20"/>
    </w:rPr>
  </w:style>
  <w:style w:type="paragraph" w:styleId="Assuntodocomentrio">
    <w:name w:val="annotation subject"/>
    <w:basedOn w:val="Textodecomentrio"/>
    <w:next w:val="Textodecomentrio"/>
    <w:link w:val="AssuntodocomentrioChar"/>
    <w:uiPriority w:val="99"/>
    <w:semiHidden/>
    <w:unhideWhenUsed/>
    <w:rsid w:val="0097284B"/>
    <w:rPr>
      <w:b/>
      <w:bCs/>
    </w:rPr>
  </w:style>
  <w:style w:type="character" w:customStyle="1" w:styleId="AssuntodocomentrioChar">
    <w:name w:val="Assunto do comentário Char"/>
    <w:basedOn w:val="TextodecomentrioChar"/>
    <w:link w:val="Assuntodocomentrio"/>
    <w:uiPriority w:val="99"/>
    <w:semiHidden/>
    <w:rsid w:val="009728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Beck</dc:creator>
  <cp:keywords/>
  <dc:description/>
  <cp:lastModifiedBy>Andrea Navarro Mondin</cp:lastModifiedBy>
  <cp:revision>2</cp:revision>
  <cp:lastPrinted>2020-02-05T19:55:00Z</cp:lastPrinted>
  <dcterms:created xsi:type="dcterms:W3CDTF">2026-04-01T17:01:00Z</dcterms:created>
  <dcterms:modified xsi:type="dcterms:W3CDTF">2026-04-01T17:01:00Z</dcterms:modified>
</cp:coreProperties>
</file>