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38DC" w14:textId="77777777" w:rsidR="005464E9" w:rsidRDefault="005464E9" w:rsidP="005464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4DF95345" w14:textId="77777777" w:rsidR="005464E9" w:rsidRDefault="005464E9" w:rsidP="00546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FC67F0" w14:textId="77777777" w:rsidR="005464E9" w:rsidRDefault="005464E9" w:rsidP="005464E9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1E2C5548" w14:textId="77777777" w:rsidR="005464E9" w:rsidRDefault="005464E9" w:rsidP="005464E9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25D05EA2" w14:textId="77777777" w:rsidR="005464E9" w:rsidRDefault="005464E9" w:rsidP="005464E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860839">
        <w:rPr>
          <w:rFonts w:ascii="Arial" w:hAnsi="Arial" w:cs="Arial"/>
          <w:b/>
          <w:bCs/>
        </w:rPr>
        <w:t>pintura e reforço das faixas de pedestres, bem como das demais demarcações e sinalizações de segurança viária na Rua José Baldin, no trecho compreendido entre os números 384 e 107, no bairro Jardim Bonsucesso.</w:t>
      </w:r>
    </w:p>
    <w:p w14:paraId="45CB3E86" w14:textId="77777777" w:rsidR="005464E9" w:rsidRDefault="005464E9" w:rsidP="005464E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212A7412" w14:textId="77777777" w:rsidR="005464E9" w:rsidRPr="004E7760" w:rsidRDefault="005464E9" w:rsidP="005464E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4B3A4C3" w14:textId="77777777" w:rsidR="005464E9" w:rsidRPr="004E7760" w:rsidRDefault="005464E9" w:rsidP="005464E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AC4BEF5" w14:textId="77777777" w:rsidR="005464E9" w:rsidRPr="00860839" w:rsidRDefault="005464E9" w:rsidP="005464E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308F">
        <w:rPr>
          <w:rFonts w:ascii="Arial" w:hAnsi="Arial" w:cs="Arial"/>
          <w:b/>
          <w:bCs/>
          <w:sz w:val="24"/>
          <w:szCs w:val="24"/>
        </w:rPr>
        <w:t>CONSIDERANDO</w:t>
      </w:r>
      <w:r w:rsidRPr="00860839">
        <w:rPr>
          <w:rFonts w:ascii="Arial" w:hAnsi="Arial" w:cs="Arial"/>
          <w:sz w:val="24"/>
          <w:szCs w:val="24"/>
        </w:rPr>
        <w:t xml:space="preserve"> que a</w:t>
      </w:r>
      <w:r>
        <w:rPr>
          <w:rFonts w:ascii="Arial" w:hAnsi="Arial" w:cs="Arial"/>
          <w:sz w:val="24"/>
          <w:szCs w:val="24"/>
        </w:rPr>
        <w:t>s</w:t>
      </w:r>
      <w:r w:rsidRPr="00860839">
        <w:rPr>
          <w:rFonts w:ascii="Arial" w:hAnsi="Arial" w:cs="Arial"/>
          <w:sz w:val="24"/>
          <w:szCs w:val="24"/>
        </w:rPr>
        <w:t xml:space="preserve"> sinalizaç</w:t>
      </w:r>
      <w:r>
        <w:rPr>
          <w:rFonts w:ascii="Arial" w:hAnsi="Arial" w:cs="Arial"/>
          <w:sz w:val="24"/>
          <w:szCs w:val="24"/>
        </w:rPr>
        <w:t>ões</w:t>
      </w:r>
      <w:r w:rsidRPr="00860839">
        <w:rPr>
          <w:rFonts w:ascii="Arial" w:hAnsi="Arial" w:cs="Arial"/>
          <w:sz w:val="24"/>
          <w:szCs w:val="24"/>
        </w:rPr>
        <w:t xml:space="preserve"> horizonta</w:t>
      </w:r>
      <w:r>
        <w:rPr>
          <w:rFonts w:ascii="Arial" w:hAnsi="Arial" w:cs="Arial"/>
          <w:sz w:val="24"/>
          <w:szCs w:val="24"/>
        </w:rPr>
        <w:t>is</w:t>
      </w:r>
      <w:r w:rsidRPr="00860839">
        <w:rPr>
          <w:rFonts w:ascii="Arial" w:hAnsi="Arial" w:cs="Arial"/>
          <w:sz w:val="24"/>
          <w:szCs w:val="24"/>
        </w:rPr>
        <w:t xml:space="preserve"> no referido trecho se encontram desgastada</w:t>
      </w:r>
      <w:r>
        <w:rPr>
          <w:rFonts w:ascii="Arial" w:hAnsi="Arial" w:cs="Arial"/>
          <w:sz w:val="24"/>
          <w:szCs w:val="24"/>
        </w:rPr>
        <w:t>s</w:t>
      </w:r>
      <w:r w:rsidRPr="00860839">
        <w:rPr>
          <w:rFonts w:ascii="Arial" w:hAnsi="Arial" w:cs="Arial"/>
          <w:sz w:val="24"/>
          <w:szCs w:val="24"/>
        </w:rPr>
        <w:t xml:space="preserve"> e, em alguns pontos, praticamente inexistente</w:t>
      </w:r>
      <w:r>
        <w:rPr>
          <w:rFonts w:ascii="Arial" w:hAnsi="Arial" w:cs="Arial"/>
          <w:sz w:val="24"/>
          <w:szCs w:val="24"/>
        </w:rPr>
        <w:t>s</w:t>
      </w:r>
      <w:r w:rsidRPr="00860839">
        <w:rPr>
          <w:rFonts w:ascii="Arial" w:hAnsi="Arial" w:cs="Arial"/>
          <w:sz w:val="24"/>
          <w:szCs w:val="24"/>
        </w:rPr>
        <w:t>, o que compromete a segurança de pedestres e motoristas.</w:t>
      </w:r>
    </w:p>
    <w:p w14:paraId="58DE890E" w14:textId="77777777" w:rsidR="005464E9" w:rsidRPr="00860839" w:rsidRDefault="005464E9" w:rsidP="005464E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Pr="00860839">
        <w:rPr>
          <w:rFonts w:ascii="Arial" w:hAnsi="Arial" w:cs="Arial"/>
          <w:sz w:val="24"/>
          <w:szCs w:val="24"/>
        </w:rPr>
        <w:t xml:space="preserve"> revitalização da pintura das faixas de pedestres e demais sinalizações contribuirá significativamente para a organização do trânsito, prevenção de acidentes e maior segurança da população, especialmente em horários de maior fluxo</w:t>
      </w:r>
      <w:r>
        <w:rPr>
          <w:rFonts w:ascii="Arial" w:hAnsi="Arial" w:cs="Arial"/>
          <w:sz w:val="24"/>
          <w:szCs w:val="24"/>
        </w:rPr>
        <w:t>, visto que é uma via bem movimentada devido aos comércios instalados na região.</w:t>
      </w:r>
    </w:p>
    <w:p w14:paraId="6C3CC5EF" w14:textId="77777777" w:rsidR="005464E9" w:rsidRDefault="005464E9" w:rsidP="005464E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2825895" w14:textId="77777777" w:rsidR="005464E9" w:rsidRDefault="005464E9" w:rsidP="00546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a </w:t>
      </w:r>
      <w:r w:rsidRPr="00860839">
        <w:rPr>
          <w:rFonts w:ascii="Arial" w:hAnsi="Arial" w:cs="Arial"/>
          <w:b/>
          <w:bCs/>
        </w:rPr>
        <w:t>pintura e reforço das faixas de pedestres, bem como das demais demarcações e sinalizações de segurança viária na Rua José Baldin, no trecho compreendido entre os números 384 e 107, no bairro Jardim Bonsucesso.</w:t>
      </w:r>
    </w:p>
    <w:p w14:paraId="0D8D4897" w14:textId="77777777" w:rsidR="005464E9" w:rsidRDefault="005464E9" w:rsidP="005464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0267119" w14:textId="77777777" w:rsidR="005464E9" w:rsidRDefault="005464E9" w:rsidP="005464E9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17 de abril de 2026.</w:t>
      </w:r>
    </w:p>
    <w:p w14:paraId="5DCD6DF3" w14:textId="77777777" w:rsidR="005464E9" w:rsidRDefault="005464E9" w:rsidP="005464E9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2CFFE104" w14:textId="77777777" w:rsidR="005464E9" w:rsidRDefault="005464E9" w:rsidP="005464E9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6F68213B" w14:textId="77777777" w:rsidR="005464E9" w:rsidRPr="008C4EA9" w:rsidRDefault="005464E9" w:rsidP="005464E9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08CFB8EB" w14:textId="77777777" w:rsidR="005464E9" w:rsidRDefault="005464E9" w:rsidP="005464E9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FF27" w14:textId="77777777" w:rsidR="008C6565" w:rsidRDefault="008C6565" w:rsidP="00992D50">
      <w:pPr>
        <w:spacing w:after="0" w:line="240" w:lineRule="auto"/>
      </w:pPr>
      <w:r>
        <w:separator/>
      </w:r>
    </w:p>
  </w:endnote>
  <w:endnote w:type="continuationSeparator" w:id="0">
    <w:p w14:paraId="2508B2AC" w14:textId="77777777" w:rsidR="008C6565" w:rsidRDefault="008C6565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7425" w14:textId="77777777" w:rsidR="008C6565" w:rsidRDefault="008C6565" w:rsidP="00992D50">
      <w:pPr>
        <w:spacing w:after="0" w:line="240" w:lineRule="auto"/>
      </w:pPr>
      <w:r>
        <w:separator/>
      </w:r>
    </w:p>
  </w:footnote>
  <w:footnote w:type="continuationSeparator" w:id="0">
    <w:p w14:paraId="7B18E675" w14:textId="77777777" w:rsidR="008C6565" w:rsidRDefault="008C6565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464E9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C6565"/>
    <w:rsid w:val="008E10F5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2026-04-17T16:51:00Z</dcterms:created>
  <dcterms:modified xsi:type="dcterms:W3CDTF">2026-04-17T16:51:00Z</dcterms:modified>
</cp:coreProperties>
</file>